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ind w:left="-283.46456692913375" w:firstLine="0"/>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0"/>
        <w:spacing w:after="0" w:line="276" w:lineRule="auto"/>
        <w:ind w:left="-283.46456692913375" w:firstLine="0"/>
        <w:rPr>
          <w:rFonts w:ascii="Arial" w:cs="Arial" w:eastAsia="Arial" w:hAnsi="Arial"/>
        </w:rPr>
      </w:pPr>
      <w:r w:rsidDel="00000000" w:rsidR="00000000" w:rsidRPr="00000000">
        <w:rPr>
          <w:rFonts w:ascii="Arial" w:cs="Arial" w:eastAsia="Arial" w:hAnsi="Arial"/>
          <w:rtl w:val="0"/>
        </w:rPr>
        <w:t xml:space="preserve">                                                                                                                                                                                                                                                                                    </w:t>
      </w:r>
    </w:p>
    <w:tbl>
      <w:tblPr>
        <w:tblStyle w:val="Table1"/>
        <w:tblW w:w="101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090"/>
        <w:gridCol w:w="3900"/>
        <w:tblGridChange w:id="0">
          <w:tblGrid>
            <w:gridCol w:w="3120"/>
            <w:gridCol w:w="3090"/>
            <w:gridCol w:w="3900"/>
          </w:tblGrid>
        </w:tblGridChange>
      </w:tblGrid>
      <w:tr>
        <w:trPr>
          <w:cantSplit w:val="0"/>
          <w:trHeight w:val="284" w:hRule="atLeast"/>
          <w:tblHeader w:val="0"/>
        </w:trPr>
        <w:tc>
          <w:tcPr>
            <w:shd w:fill="f2de8b" w:val="clear"/>
          </w:tcPr>
          <w:p w:rsidR="00000000" w:rsidDel="00000000" w:rsidP="00000000" w:rsidRDefault="00000000" w:rsidRPr="00000000" w14:paraId="00000003">
            <w:pPr>
              <w:ind w:left="-283.46456692913375"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Elaboração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5207000</wp:posOffset>
                      </wp:positionH>
                      <wp:positionV relativeFrom="paragraph">
                        <wp:posOffset>0</wp:posOffset>
                      </wp:positionV>
                      <wp:extent cx="873760" cy="323850"/>
                      <wp:effectExtent b="0" l="0" r="0" t="0"/>
                      <wp:wrapSquare wrapText="bothSides" distB="0" distT="0" distL="0" distR="0"/>
                      <wp:docPr id="19" name=""/>
                      <a:graphic>
                        <a:graphicData uri="http://schemas.microsoft.com/office/word/2010/wordprocessingShape">
                          <wps:wsp>
                            <wps:cNvSpPr/>
                            <wps:cNvPr id="2" name="Shape 2"/>
                            <wps:spPr>
                              <a:xfrm>
                                <a:off x="4961508" y="3670463"/>
                                <a:ext cx="768985" cy="2190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5207000</wp:posOffset>
                      </wp:positionH>
                      <wp:positionV relativeFrom="paragraph">
                        <wp:posOffset>0</wp:posOffset>
                      </wp:positionV>
                      <wp:extent cx="873760" cy="323850"/>
                      <wp:effectExtent b="0" l="0" r="0" t="0"/>
                      <wp:wrapSquare wrapText="bothSides" distB="0" distT="0" distL="0" distR="0"/>
                      <wp:docPr id="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73760" cy="323850"/>
                              </a:xfrm>
                              <a:prstGeom prst="rect"/>
                              <a:ln/>
                            </pic:spPr>
                          </pic:pic>
                        </a:graphicData>
                      </a:graphic>
                    </wp:anchor>
                  </w:drawing>
                </mc:Fallback>
              </mc:AlternateContent>
            </w:r>
          </w:p>
        </w:tc>
        <w:tc>
          <w:tcPr>
            <w:shd w:fill="f2de8b" w:val="clear"/>
          </w:tcPr>
          <w:p w:rsidR="00000000" w:rsidDel="00000000" w:rsidP="00000000" w:rsidRDefault="00000000" w:rsidRPr="00000000" w14:paraId="00000004">
            <w:pPr>
              <w:ind w:left="-283.46456692913375"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Revisão</w:t>
            </w:r>
          </w:p>
        </w:tc>
        <w:tc>
          <w:tcPr>
            <w:shd w:fill="f2de8b" w:val="clear"/>
          </w:tcPr>
          <w:p w:rsidR="00000000" w:rsidDel="00000000" w:rsidP="00000000" w:rsidRDefault="00000000" w:rsidRPr="00000000" w14:paraId="00000005">
            <w:pPr>
              <w:ind w:left="-283.46456692913375"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Aprovação</w:t>
            </w:r>
          </w:p>
        </w:tc>
      </w:tr>
      <w:tr>
        <w:trPr>
          <w:cantSplit w:val="0"/>
          <w:trHeight w:val="454" w:hRule="atLeast"/>
          <w:tblHeader w:val="0"/>
        </w:trPr>
        <w:tc>
          <w:tcPr>
            <w:tcBorders>
              <w:bottom w:color="000000" w:space="0" w:sz="0" w:val="nil"/>
            </w:tcBorders>
            <w:shd w:fill="auto" w:val="clear"/>
          </w:tcPr>
          <w:p w:rsidR="00000000" w:rsidDel="00000000" w:rsidP="00000000" w:rsidRDefault="00000000" w:rsidRPr="00000000" w14:paraId="00000006">
            <w:pPr>
              <w:ind w:left="141.73228346456688" w:firstLine="0"/>
              <w:rPr>
                <w:rFonts w:ascii="Arial" w:cs="Arial" w:eastAsia="Arial" w:hAnsi="Arial"/>
                <w:i w:val="1"/>
              </w:rPr>
            </w:pPr>
            <w:r w:rsidDel="00000000" w:rsidR="00000000" w:rsidRPr="00000000">
              <w:rPr>
                <w:rFonts w:ascii="Arial" w:cs="Arial" w:eastAsia="Arial" w:hAnsi="Arial"/>
                <w:i w:val="1"/>
                <w:rtl w:val="0"/>
              </w:rPr>
              <w:t xml:space="preserve">Consultoria Inova LGPD</w:t>
            </w:r>
          </w:p>
        </w:tc>
        <w:tc>
          <w:tcPr>
            <w:tcBorders>
              <w:bottom w:color="000000" w:space="0" w:sz="0" w:val="nil"/>
            </w:tcBorders>
            <w:shd w:fill="auto" w:val="clear"/>
          </w:tcPr>
          <w:p w:rsidR="00000000" w:rsidDel="00000000" w:rsidP="00000000" w:rsidRDefault="00000000" w:rsidRPr="00000000" w14:paraId="00000007">
            <w:pPr>
              <w:ind w:left="141.73228346456688" w:firstLine="0"/>
              <w:rPr>
                <w:rFonts w:ascii="Arial" w:cs="Arial" w:eastAsia="Arial" w:hAnsi="Arial"/>
                <w:i w:val="1"/>
              </w:rPr>
            </w:pPr>
            <w:r w:rsidDel="00000000" w:rsidR="00000000" w:rsidRPr="00000000">
              <w:rPr>
                <w:rFonts w:ascii="Arial" w:cs="Arial" w:eastAsia="Arial" w:hAnsi="Arial"/>
                <w:i w:val="1"/>
                <w:rtl w:val="0"/>
              </w:rPr>
              <w:t xml:space="preserve">Gabriella Gonçalves</w:t>
            </w:r>
          </w:p>
        </w:tc>
        <w:tc>
          <w:tcPr>
            <w:tcBorders>
              <w:bottom w:color="000000" w:space="0" w:sz="0" w:val="nil"/>
            </w:tcBorders>
            <w:shd w:fill="auto" w:val="clear"/>
          </w:tcPr>
          <w:p w:rsidR="00000000" w:rsidDel="00000000" w:rsidP="00000000" w:rsidRDefault="00000000" w:rsidRPr="00000000" w14:paraId="00000008">
            <w:pPr>
              <w:ind w:left="141.73228346456688" w:firstLine="0"/>
              <w:rPr>
                <w:rFonts w:ascii="Arial" w:cs="Arial" w:eastAsia="Arial" w:hAnsi="Arial"/>
                <w:i w:val="1"/>
              </w:rPr>
            </w:pPr>
            <w:r w:rsidDel="00000000" w:rsidR="00000000" w:rsidRPr="00000000">
              <w:rPr>
                <w:rFonts w:ascii="Arial" w:cs="Arial" w:eastAsia="Arial" w:hAnsi="Arial"/>
                <w:i w:val="1"/>
                <w:rtl w:val="0"/>
              </w:rPr>
              <w:t xml:space="preserve">Gabriella Gonçalves</w:t>
            </w:r>
          </w:p>
        </w:tc>
      </w:tr>
      <w:tr>
        <w:trPr>
          <w:cantSplit w:val="0"/>
          <w:trHeight w:val="155.9765625" w:hRule="atLeast"/>
          <w:tblHeader w:val="0"/>
        </w:trPr>
        <w:tc>
          <w:tcPr>
            <w:tcBorders>
              <w:top w:color="000000" w:space="0" w:sz="0" w:val="nil"/>
            </w:tcBorders>
            <w:shd w:fill="auto" w:val="clear"/>
          </w:tcPr>
          <w:p w:rsidR="00000000" w:rsidDel="00000000" w:rsidP="00000000" w:rsidRDefault="00000000" w:rsidRPr="00000000" w14:paraId="00000009">
            <w:pPr>
              <w:ind w:left="-283.46456692913375" w:firstLine="0"/>
              <w:jc w:val="both"/>
              <w:rPr>
                <w:rFonts w:ascii="Arial" w:cs="Arial" w:eastAsia="Arial" w:hAnsi="Arial"/>
                <w:b w:val="1"/>
                <w:i w:val="1"/>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0A">
            <w:pPr>
              <w:ind w:left="-283.46456692913375" w:firstLine="0"/>
              <w:jc w:val="both"/>
              <w:rPr>
                <w:rFonts w:ascii="Arial" w:cs="Arial" w:eastAsia="Arial" w:hAnsi="Arial"/>
                <w:b w:val="1"/>
                <w:i w:val="1"/>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0B">
            <w:pPr>
              <w:ind w:left="-283.46456692913375" w:firstLine="0"/>
              <w:jc w:val="both"/>
              <w:rPr>
                <w:rFonts w:ascii="Arial" w:cs="Arial" w:eastAsia="Arial" w:hAnsi="Arial"/>
                <w:b w:val="1"/>
                <w:i w:val="1"/>
              </w:rPr>
            </w:pPr>
            <w:r w:rsidDel="00000000" w:rsidR="00000000" w:rsidRPr="00000000">
              <w:rPr>
                <w:rtl w:val="0"/>
              </w:rPr>
            </w:r>
          </w:p>
        </w:tc>
      </w:tr>
    </w:tbl>
    <w:p w:rsidR="00000000" w:rsidDel="00000000" w:rsidP="00000000" w:rsidRDefault="00000000" w:rsidRPr="00000000" w14:paraId="0000000C">
      <w:pPr>
        <w:shd w:fill="ffffff" w:val="clear"/>
        <w:spacing w:after="0" w:line="240" w:lineRule="auto"/>
        <w:ind w:left="-283.4645669291337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40" w:lineRule="auto"/>
        <w:ind w:left="-283.46456692913375" w:firstLine="0"/>
        <w:rPr>
          <w:rFonts w:ascii="Arial" w:cs="Arial" w:eastAsia="Arial" w:hAnsi="Arial"/>
        </w:rPr>
      </w:pPr>
      <w:r w:rsidDel="00000000" w:rsidR="00000000" w:rsidRPr="00000000">
        <w:rPr>
          <w:rtl w:val="0"/>
        </w:rPr>
      </w:r>
    </w:p>
    <w:p w:rsidR="00000000" w:rsidDel="00000000" w:rsidP="00000000" w:rsidRDefault="00000000" w:rsidRPr="00000000" w14:paraId="0000000E">
      <w:pPr>
        <w:numPr>
          <w:ilvl w:val="0"/>
          <w:numId w:val="1"/>
        </w:numPr>
        <w:ind w:left="720" w:right="-550.8661417322827" w:hanging="360"/>
        <w:rPr>
          <w:rFonts w:ascii="Arial" w:cs="Arial" w:eastAsia="Arial" w:hAnsi="Arial"/>
          <w:b w:val="1"/>
        </w:rPr>
      </w:pPr>
      <w:r w:rsidDel="00000000" w:rsidR="00000000" w:rsidRPr="00000000">
        <w:rPr>
          <w:rFonts w:ascii="Arial" w:cs="Arial" w:eastAsia="Arial" w:hAnsi="Arial"/>
          <w:b w:val="1"/>
          <w:rtl w:val="0"/>
        </w:rPr>
        <w:t xml:space="preserve">Objetivo </w:t>
      </w:r>
      <w:r w:rsidDel="00000000" w:rsidR="00000000" w:rsidRPr="00000000">
        <w:rPr>
          <w:rtl w:val="0"/>
        </w:rPr>
      </w:r>
    </w:p>
    <w:p w:rsidR="00000000" w:rsidDel="00000000" w:rsidP="00000000" w:rsidRDefault="00000000" w:rsidRPr="00000000" w14:paraId="0000000F">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Esta política tem por objetivo informar sobre os cookies e destina-se a publicação no site do Cartório para conhecimento dos usuários. </w:t>
      </w:r>
    </w:p>
    <w:p w:rsidR="00000000" w:rsidDel="00000000" w:rsidP="00000000" w:rsidRDefault="00000000" w:rsidRPr="00000000" w14:paraId="00000010">
      <w:pPr>
        <w:numPr>
          <w:ilvl w:val="0"/>
          <w:numId w:val="1"/>
        </w:numPr>
        <w:ind w:left="720" w:right="-550.8661417322827" w:hanging="360"/>
        <w:jc w:val="both"/>
        <w:rPr>
          <w:rFonts w:ascii="Arial" w:cs="Arial" w:eastAsia="Arial" w:hAnsi="Arial"/>
          <w:b w:val="1"/>
        </w:rPr>
      </w:pPr>
      <w:r w:rsidDel="00000000" w:rsidR="00000000" w:rsidRPr="00000000">
        <w:rPr>
          <w:rFonts w:ascii="Arial" w:cs="Arial" w:eastAsia="Arial" w:hAnsi="Arial"/>
          <w:b w:val="1"/>
          <w:rtl w:val="0"/>
        </w:rPr>
        <w:t xml:space="preserve">A política de Cookies</w:t>
      </w:r>
    </w:p>
    <w:p w:rsidR="00000000" w:rsidDel="00000000" w:rsidP="00000000" w:rsidRDefault="00000000" w:rsidRPr="00000000" w14:paraId="00000011">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No </w:t>
      </w:r>
      <w:r w:rsidDel="00000000" w:rsidR="00000000" w:rsidRPr="00000000">
        <w:rPr>
          <w:rFonts w:ascii="Arial" w:cs="Arial" w:eastAsia="Arial" w:hAnsi="Arial"/>
          <w:b w:val="1"/>
          <w:rtl w:val="0"/>
        </w:rPr>
        <w:t xml:space="preserve">CARTORIO REGISTRO DE IMOVEIS E 1 TABELIONATO DE NOTAS </w:t>
      </w:r>
      <w:r w:rsidDel="00000000" w:rsidR="00000000" w:rsidRPr="00000000">
        <w:rPr>
          <w:rFonts w:ascii="Arial" w:cs="Arial" w:eastAsia="Arial" w:hAnsi="Arial"/>
          <w:rtl w:val="0"/>
        </w:rPr>
        <w:t xml:space="preserve">reconhecemos a importância de proteger seus dados pessoais e estamos comprometidos a processá-los com responsabilidade e em conformidade com as leis de proteção de dados aplicáveis em todo o território nacional.</w:t>
      </w:r>
    </w:p>
    <w:p w:rsidR="00000000" w:rsidDel="00000000" w:rsidP="00000000" w:rsidRDefault="00000000" w:rsidRPr="00000000" w14:paraId="00000012">
      <w:pPr>
        <w:ind w:left="-283.46456692913375" w:right="-550.8661417322827" w:firstLine="0"/>
        <w:jc w:val="both"/>
        <w:rPr>
          <w:rFonts w:ascii="Arial" w:cs="Arial" w:eastAsia="Arial" w:hAnsi="Arial"/>
          <w:b w:val="1"/>
        </w:rPr>
      </w:pPr>
      <w:r w:rsidDel="00000000" w:rsidR="00000000" w:rsidRPr="00000000">
        <w:rPr>
          <w:rFonts w:ascii="Arial" w:cs="Arial" w:eastAsia="Arial" w:hAnsi="Arial"/>
          <w:rtl w:val="0"/>
        </w:rPr>
        <w:t xml:space="preserve">Esta Política de Cookies aplica-se ao domínio </w:t>
      </w:r>
      <w:r w:rsidDel="00000000" w:rsidR="00000000" w:rsidRPr="00000000">
        <w:rPr>
          <w:rFonts w:ascii="Arial" w:cs="Arial" w:eastAsia="Arial" w:hAnsi="Arial"/>
          <w:b w:val="1"/>
          <w:rtl w:val="0"/>
        </w:rPr>
        <w:t xml:space="preserve">cartoriominacu.com.br </w:t>
      </w:r>
      <w:r w:rsidDel="00000000" w:rsidR="00000000" w:rsidRPr="00000000">
        <w:rPr>
          <w:rFonts w:ascii="Arial" w:cs="Arial" w:eastAsia="Arial" w:hAnsi="Arial"/>
          <w:rtl w:val="0"/>
        </w:rPr>
        <w:t xml:space="preserve">na qual é administrado pelo </w:t>
      </w:r>
      <w:r w:rsidDel="00000000" w:rsidR="00000000" w:rsidRPr="00000000">
        <w:rPr>
          <w:rFonts w:ascii="Arial" w:cs="Arial" w:eastAsia="Arial" w:hAnsi="Arial"/>
          <w:b w:val="1"/>
          <w:rtl w:val="0"/>
        </w:rPr>
        <w:t xml:space="preserve">CARTORIO REGISTRO DE IMOVEIS E 1 TABELIONATO DE NOTAS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3">
      <w:pPr>
        <w:ind w:left="-283.46456692913375" w:right="-550.8661417322827" w:firstLine="0"/>
        <w:jc w:val="both"/>
        <w:rPr>
          <w:rFonts w:ascii="Arial" w:cs="Arial" w:eastAsia="Arial" w:hAnsi="Arial"/>
          <w:b w:val="1"/>
        </w:rPr>
      </w:pPr>
      <w:r w:rsidDel="00000000" w:rsidR="00000000" w:rsidRPr="00000000">
        <w:rPr>
          <w:rFonts w:ascii="Arial" w:cs="Arial" w:eastAsia="Arial" w:hAnsi="Arial"/>
          <w:rtl w:val="0"/>
        </w:rPr>
        <w:t xml:space="preserve">Ao acessar as páginas do domínio </w:t>
      </w:r>
      <w:r w:rsidDel="00000000" w:rsidR="00000000" w:rsidRPr="00000000">
        <w:rPr>
          <w:rFonts w:ascii="Arial" w:cs="Arial" w:eastAsia="Arial" w:hAnsi="Arial"/>
          <w:b w:val="1"/>
          <w:rtl w:val="0"/>
        </w:rPr>
        <w:t xml:space="preserve">cartoriominacu.com.br </w:t>
      </w:r>
      <w:r w:rsidDel="00000000" w:rsidR="00000000" w:rsidRPr="00000000">
        <w:rPr>
          <w:rFonts w:ascii="Arial" w:cs="Arial" w:eastAsia="Arial" w:hAnsi="Arial"/>
          <w:rtl w:val="0"/>
        </w:rPr>
        <w:t xml:space="preserve">e conferir seu aceite, você autoriza que usemos os cookies de acordo com a presente Política de Cookies. Caso não concorde, você poderá negar ou deverá ajustar as configurações de seu navegador para não permitir seu uso ou não acessar as páginas do respectivo domínio. Desabilitar os cookies que utilizamos poderá impactar na sua experiência como usuário ao navegar entre as páginas.</w:t>
      </w:r>
      <w:r w:rsidDel="00000000" w:rsidR="00000000" w:rsidRPr="00000000">
        <w:rPr>
          <w:rtl w:val="0"/>
        </w:rPr>
      </w:r>
    </w:p>
    <w:p w:rsidR="00000000" w:rsidDel="00000000" w:rsidP="00000000" w:rsidRDefault="00000000" w:rsidRPr="00000000" w14:paraId="00000014">
      <w:pPr>
        <w:ind w:left="-283.46456692913375" w:right="-550.866141732282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O que é um cookie?</w:t>
      </w:r>
    </w:p>
    <w:p w:rsidR="00000000" w:rsidDel="00000000" w:rsidP="00000000" w:rsidRDefault="00000000" w:rsidRPr="00000000" w14:paraId="00000016">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Cookies são arquivos de texto contendo pequenas quantidades de informações que são baixadas para o seu dispositivo quando você visita um site. Os cookies são enviados de volta ao site de origem em cada visita subsequente ou a outro site que reconheça esse cookie. Os cookies são úteis porque permitem que um site reconheça o dispositivo de um usuário.</w:t>
      </w:r>
    </w:p>
    <w:p w:rsidR="00000000" w:rsidDel="00000000" w:rsidP="00000000" w:rsidRDefault="00000000" w:rsidRPr="00000000" w14:paraId="00000017">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Os cookies executam vários trabalhos diferentes, como permitir que você navegue entre as páginas de maneira eficiente, lembrando-se de suas preferências e, em geral, aprimore a experiência do usuário. Eles também podem ajudar a garantir que os anúncios que você vê on-line sejam mais relevantes para você e seus interesses.</w:t>
      </w:r>
    </w:p>
    <w:p w:rsidR="00000000" w:rsidDel="00000000" w:rsidP="00000000" w:rsidRDefault="00000000" w:rsidRPr="00000000" w14:paraId="00000018">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Os cookies usados em nossos Sites e / ou Serviços por categoria são descritos abaixo.</w:t>
      </w:r>
    </w:p>
    <w:p w:rsidR="00000000" w:rsidDel="00000000" w:rsidP="00000000" w:rsidRDefault="00000000" w:rsidRPr="00000000" w14:paraId="00000019">
      <w:pPr>
        <w:ind w:left="-283.46456692913375" w:right="-55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A">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Cookies Necessários</w:t>
      </w:r>
    </w:p>
    <w:p w:rsidR="00000000" w:rsidDel="00000000" w:rsidP="00000000" w:rsidRDefault="00000000" w:rsidRPr="00000000" w14:paraId="0000001B">
      <w:pPr>
        <w:ind w:left="-283.46456692913375" w:right="-550.8661417322827" w:firstLine="0"/>
        <w:jc w:val="both"/>
        <w:rPr>
          <w:rFonts w:ascii="Arial" w:cs="Arial" w:eastAsia="Arial" w:hAnsi="Arial"/>
          <w:highlight w:val="white"/>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cartoriominacu.com.br </w:t>
      </w:r>
      <w:r w:rsidDel="00000000" w:rsidR="00000000" w:rsidRPr="00000000">
        <w:rPr>
          <w:rFonts w:ascii="Arial" w:cs="Arial" w:eastAsia="Arial" w:hAnsi="Arial"/>
          <w:highlight w:val="white"/>
          <w:rtl w:val="0"/>
        </w:rPr>
        <w:t xml:space="preserve">utiliza cookies categorizados como necessários e de funcionalidade   para o funcionamento dos serviços e recursos disponibilizados pelo site. Sem os cookies necessários   o site não funciona ou apresenta mau desempenho. Já os cookies de funcionalidade, memorizam suas preferências de escolha trazendo assim uma navegação personalizada para o usuário. Cookies de funcionalidade podem ser recusados, pois não irá afetar a navegação.</w:t>
      </w:r>
    </w:p>
    <w:p w:rsidR="00000000" w:rsidDel="00000000" w:rsidP="00000000" w:rsidRDefault="00000000" w:rsidRPr="00000000" w14:paraId="0000001C">
      <w:pPr>
        <w:ind w:left="-283.46456692913375" w:right="-550.8661417322827" w:firstLine="0"/>
        <w:jc w:val="both"/>
        <w:rPr>
          <w:rFonts w:ascii="Arial" w:cs="Arial" w:eastAsia="Arial" w:hAnsi="Arial"/>
          <w:highlight w:val="white"/>
        </w:rPr>
      </w:pPr>
      <w:r w:rsidDel="00000000" w:rsidR="00000000" w:rsidRPr="00000000">
        <w:rPr>
          <w:rtl w:val="0"/>
        </w:rPr>
      </w:r>
    </w:p>
    <w:tbl>
      <w:tblPr>
        <w:tblStyle w:val="Table2"/>
        <w:tblW w:w="10785.0" w:type="dxa"/>
        <w:jc w:val="left"/>
        <w:tblInd w:w="-567.0" w:type="dxa"/>
        <w:tblBorders>
          <w:insideH w:color="000000" w:space="0" w:sz="4" w:val="single"/>
          <w:insideV w:color="000000" w:space="0" w:sz="4" w:val="single"/>
        </w:tblBorders>
        <w:tblLayout w:type="fixed"/>
        <w:tblLook w:val="0400"/>
      </w:tblPr>
      <w:tblGrid>
        <w:gridCol w:w="1620"/>
        <w:gridCol w:w="2715"/>
        <w:gridCol w:w="870"/>
        <w:gridCol w:w="5580"/>
        <w:tblGridChange w:id="0">
          <w:tblGrid>
            <w:gridCol w:w="1620"/>
            <w:gridCol w:w="2715"/>
            <w:gridCol w:w="870"/>
            <w:gridCol w:w="5580"/>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1D">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Nome</w:t>
            </w:r>
          </w:p>
        </w:tc>
        <w:tc>
          <w:tcPr>
            <w:shd w:fill="auto" w:val="clear"/>
            <w:vAlign w:val="center"/>
          </w:tcPr>
          <w:p w:rsidR="00000000" w:rsidDel="00000000" w:rsidP="00000000" w:rsidRDefault="00000000" w:rsidRPr="00000000" w14:paraId="0000001E">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Domínio</w:t>
            </w:r>
          </w:p>
        </w:tc>
        <w:tc>
          <w:tcPr>
            <w:shd w:fill="auto" w:val="clear"/>
            <w:vAlign w:val="center"/>
          </w:tcPr>
          <w:p w:rsidR="00000000" w:rsidDel="00000000" w:rsidP="00000000" w:rsidRDefault="00000000" w:rsidRPr="00000000" w14:paraId="0000001F">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Validade</w:t>
            </w:r>
          </w:p>
        </w:tc>
        <w:tc>
          <w:tcPr>
            <w:shd w:fill="auto" w:val="clear"/>
            <w:vAlign w:val="center"/>
          </w:tcPr>
          <w:p w:rsidR="00000000" w:rsidDel="00000000" w:rsidP="00000000" w:rsidRDefault="00000000" w:rsidRPr="00000000" w14:paraId="00000020">
            <w:pPr>
              <w:spacing w:after="0" w:line="240" w:lineRule="auto"/>
              <w:ind w:left="-283.46456692913375" w:right="1036.299212598425" w:firstLine="0"/>
              <w:jc w:val="center"/>
              <w:rPr>
                <w:rFonts w:ascii="Arial" w:cs="Arial" w:eastAsia="Arial" w:hAnsi="Arial"/>
                <w:b w:val="1"/>
              </w:rPr>
            </w:pPr>
            <w:r w:rsidDel="00000000" w:rsidR="00000000" w:rsidRPr="00000000">
              <w:rPr>
                <w:rFonts w:ascii="Arial" w:cs="Arial" w:eastAsia="Arial" w:hAnsi="Arial"/>
                <w:b w:val="1"/>
                <w:rtl w:val="0"/>
              </w:rPr>
              <w:t xml:space="preserve">Descrição</w:t>
            </w:r>
          </w:p>
        </w:tc>
      </w:tr>
      <w:tr>
        <w:trPr>
          <w:cantSplit w:val="0"/>
          <w:trHeight w:val="600" w:hRule="atLeast"/>
          <w:tblHeader w:val="0"/>
        </w:trPr>
        <w:tc>
          <w:tcPr>
            <w:shd w:fill="auto" w:val="clear"/>
            <w:vAlign w:val="center"/>
          </w:tcPr>
          <w:p w:rsidR="00000000" w:rsidDel="00000000" w:rsidP="00000000" w:rsidRDefault="00000000" w:rsidRPr="00000000" w14:paraId="00000021">
            <w:pPr>
              <w:spacing w:after="0" w:line="240" w:lineRule="auto"/>
              <w:ind w:left="-285" w:right="-372.5196850393698" w:firstLine="0"/>
              <w:jc w:val="center"/>
              <w:rPr>
                <w:rFonts w:ascii="Arial" w:cs="Arial" w:eastAsia="Arial" w:hAnsi="Arial"/>
              </w:rPr>
            </w:pPr>
            <w:r w:rsidDel="00000000" w:rsidR="00000000" w:rsidRPr="00000000">
              <w:rPr>
                <w:rFonts w:ascii="Arial" w:cs="Arial" w:eastAsia="Arial" w:hAnsi="Arial"/>
                <w:rtl w:val="0"/>
              </w:rPr>
              <w:t xml:space="preserve">XSRF-TOKEN</w:t>
            </w:r>
          </w:p>
        </w:tc>
        <w:tc>
          <w:tcPr>
            <w:shd w:fill="auto" w:val="clear"/>
            <w:vAlign w:val="center"/>
          </w:tcPr>
          <w:p w:rsidR="00000000" w:rsidDel="00000000" w:rsidP="00000000" w:rsidRDefault="00000000" w:rsidRPr="00000000" w14:paraId="00000022">
            <w:pPr>
              <w:spacing w:after="0" w:line="240" w:lineRule="auto"/>
              <w:ind w:left="0" w:right="-37.91338582677156" w:firstLine="0"/>
              <w:jc w:val="center"/>
              <w:rPr>
                <w:rFonts w:ascii="Arial" w:cs="Arial" w:eastAsia="Arial" w:hAnsi="Arial"/>
              </w:rPr>
            </w:pPr>
            <w:r w:rsidDel="00000000" w:rsidR="00000000" w:rsidRPr="00000000">
              <w:rPr>
                <w:rFonts w:ascii="Arial" w:cs="Arial" w:eastAsia="Arial" w:hAnsi="Arial"/>
                <w:rtl w:val="0"/>
              </w:rPr>
              <w:t xml:space="preserve">cartoriominacu.com.br</w:t>
            </w:r>
          </w:p>
        </w:tc>
        <w:tc>
          <w:tcPr>
            <w:shd w:fill="auto" w:val="clear"/>
            <w:vAlign w:val="center"/>
          </w:tcPr>
          <w:p w:rsidR="00000000" w:rsidDel="00000000" w:rsidP="00000000" w:rsidRDefault="00000000" w:rsidRPr="00000000" w14:paraId="00000023">
            <w:pPr>
              <w:spacing w:after="0" w:line="240" w:lineRule="auto"/>
              <w:ind w:left="-141.7322834645671" w:right="-150" w:firstLine="0"/>
              <w:jc w:val="center"/>
              <w:rPr>
                <w:rFonts w:ascii="Arial" w:cs="Arial" w:eastAsia="Arial" w:hAnsi="Arial"/>
              </w:rPr>
            </w:pPr>
            <w:r w:rsidDel="00000000" w:rsidR="00000000" w:rsidRPr="00000000">
              <w:rPr>
                <w:rFonts w:ascii="Arial" w:cs="Arial" w:eastAsia="Arial" w:hAnsi="Arial"/>
                <w:rtl w:val="0"/>
              </w:rPr>
              <w:t xml:space="preserve">2 horas</w:t>
            </w:r>
          </w:p>
        </w:tc>
        <w:tc>
          <w:tcPr>
            <w:shd w:fill="auto" w:val="clear"/>
            <w:vAlign w:val="center"/>
          </w:tcPr>
          <w:p w:rsidR="00000000" w:rsidDel="00000000" w:rsidP="00000000" w:rsidRDefault="00000000" w:rsidRPr="00000000" w14:paraId="00000024">
            <w:pPr>
              <w:spacing w:after="0" w:line="240" w:lineRule="auto"/>
              <w:ind w:left="0" w:right="1036.299212598425" w:firstLine="0"/>
              <w:jc w:val="both"/>
              <w:rPr>
                <w:rFonts w:ascii="Arial" w:cs="Arial" w:eastAsia="Arial" w:hAnsi="Arial"/>
              </w:rPr>
            </w:pPr>
            <w:r w:rsidDel="00000000" w:rsidR="00000000" w:rsidRPr="00000000">
              <w:rPr>
                <w:rFonts w:ascii="Arial" w:cs="Arial" w:eastAsia="Arial" w:hAnsi="Arial"/>
                <w:rtl w:val="0"/>
              </w:rPr>
              <w:t xml:space="preserve">Este cookie é criado para ajudar na segurança do site, prevenindo ataques de falsificação de solicitação entre sites (Cross-Site Request Forgery).</w:t>
            </w:r>
          </w:p>
        </w:tc>
      </w:tr>
      <w:tr>
        <w:trPr>
          <w:cantSplit w:val="0"/>
          <w:trHeight w:val="600" w:hRule="atLeast"/>
          <w:tblHeader w:val="0"/>
        </w:trPr>
        <w:tc>
          <w:tcPr>
            <w:shd w:fill="auto" w:val="clear"/>
            <w:vAlign w:val="center"/>
          </w:tcPr>
          <w:p w:rsidR="00000000" w:rsidDel="00000000" w:rsidP="00000000" w:rsidRDefault="00000000" w:rsidRPr="00000000" w14:paraId="00000025">
            <w:pPr>
              <w:spacing w:after="0" w:line="240" w:lineRule="auto"/>
              <w:ind w:left="-285" w:right="-372.5196850393698" w:firstLine="0"/>
              <w:jc w:val="center"/>
              <w:rPr>
                <w:rFonts w:ascii="Arial" w:cs="Arial" w:eastAsia="Arial" w:hAnsi="Arial"/>
              </w:rPr>
            </w:pPr>
            <w:r w:rsidDel="00000000" w:rsidR="00000000" w:rsidRPr="00000000">
              <w:rPr>
                <w:rFonts w:ascii="Arial" w:cs="Arial" w:eastAsia="Arial" w:hAnsi="Arial"/>
                <w:rtl w:val="0"/>
              </w:rPr>
              <w:t xml:space="preserve">XSRF-TOKEN</w:t>
            </w:r>
          </w:p>
        </w:tc>
        <w:tc>
          <w:tcPr>
            <w:shd w:fill="auto" w:val="clear"/>
            <w:vAlign w:val="center"/>
          </w:tcPr>
          <w:p w:rsidR="00000000" w:rsidDel="00000000" w:rsidP="00000000" w:rsidRDefault="00000000" w:rsidRPr="00000000" w14:paraId="00000026">
            <w:pPr>
              <w:spacing w:after="0" w:line="240" w:lineRule="auto"/>
              <w:ind w:left="0" w:right="-37.91338582677156" w:firstLine="0"/>
              <w:jc w:val="center"/>
              <w:rPr>
                <w:rFonts w:ascii="Arial" w:cs="Arial" w:eastAsia="Arial" w:hAnsi="Arial"/>
              </w:rPr>
            </w:pPr>
            <w:r w:rsidDel="00000000" w:rsidR="00000000" w:rsidRPr="00000000">
              <w:rPr>
                <w:rFonts w:ascii="Arial" w:cs="Arial" w:eastAsia="Arial" w:hAnsi="Arial"/>
                <w:rtl w:val="0"/>
              </w:rPr>
              <w:t xml:space="preserve">www.cartoriominacu.com.br</w:t>
            </w:r>
          </w:p>
        </w:tc>
        <w:tc>
          <w:tcPr>
            <w:shd w:fill="auto" w:val="clear"/>
            <w:vAlign w:val="center"/>
          </w:tcPr>
          <w:p w:rsidR="00000000" w:rsidDel="00000000" w:rsidP="00000000" w:rsidRDefault="00000000" w:rsidRPr="00000000" w14:paraId="00000027">
            <w:pPr>
              <w:spacing w:after="0" w:line="240" w:lineRule="auto"/>
              <w:ind w:left="-141.7322834645671" w:right="-150" w:firstLine="0"/>
              <w:jc w:val="center"/>
              <w:rPr>
                <w:rFonts w:ascii="Arial" w:cs="Arial" w:eastAsia="Arial" w:hAnsi="Arial"/>
              </w:rPr>
            </w:pPr>
            <w:r w:rsidDel="00000000" w:rsidR="00000000" w:rsidRPr="00000000">
              <w:rPr>
                <w:rFonts w:ascii="Arial" w:cs="Arial" w:eastAsia="Arial" w:hAnsi="Arial"/>
                <w:rtl w:val="0"/>
              </w:rPr>
              <w:t xml:space="preserve">3 horas</w:t>
            </w:r>
          </w:p>
        </w:tc>
        <w:tc>
          <w:tcPr>
            <w:shd w:fill="auto" w:val="clear"/>
            <w:vAlign w:val="center"/>
          </w:tcPr>
          <w:p w:rsidR="00000000" w:rsidDel="00000000" w:rsidP="00000000" w:rsidRDefault="00000000" w:rsidRPr="00000000" w14:paraId="00000028">
            <w:pPr>
              <w:spacing w:after="0" w:line="240" w:lineRule="auto"/>
              <w:ind w:left="0" w:right="1036.299212598425" w:firstLine="0"/>
              <w:jc w:val="both"/>
              <w:rPr>
                <w:rFonts w:ascii="Arial" w:cs="Arial" w:eastAsia="Arial" w:hAnsi="Arial"/>
              </w:rPr>
            </w:pPr>
            <w:r w:rsidDel="00000000" w:rsidR="00000000" w:rsidRPr="00000000">
              <w:rPr>
                <w:rFonts w:ascii="Arial" w:cs="Arial" w:eastAsia="Arial" w:hAnsi="Arial"/>
                <w:rtl w:val="0"/>
              </w:rPr>
              <w:t xml:space="preserve">Este cookie é criado para ajudar na segurança do site, prevenindo ataques de falsificação de solicitação entre sites (Cross-Site Request Forgery).</w:t>
            </w:r>
          </w:p>
        </w:tc>
      </w:tr>
    </w:tbl>
    <w:p w:rsidR="00000000" w:rsidDel="00000000" w:rsidP="00000000" w:rsidRDefault="00000000" w:rsidRPr="00000000" w14:paraId="00000029">
      <w:pPr>
        <w:ind w:left="-283.46456692913375" w:right="-550.866141732282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Cookies Performance</w:t>
      </w:r>
    </w:p>
    <w:p w:rsidR="00000000" w:rsidDel="00000000" w:rsidP="00000000" w:rsidRDefault="00000000" w:rsidRPr="00000000" w14:paraId="0000002B">
      <w:pPr>
        <w:ind w:left="-283.46456692913375" w:right="-692.5984251968498" w:firstLine="0"/>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cartoriominacu.com.br </w:t>
      </w:r>
      <w:r w:rsidDel="00000000" w:rsidR="00000000" w:rsidRPr="00000000">
        <w:rPr>
          <w:rFonts w:ascii="Arial" w:cs="Arial" w:eastAsia="Arial" w:hAnsi="Arial"/>
          <w:rtl w:val="0"/>
        </w:rPr>
        <w:t xml:space="preserve">utiliza cookies de performance. Essas informações são anônimas e as utilizamos apenas internamente para fornecer o conteúdo mais eficaz aos nossos visitantes, e são usadas para avaliar a popularidade da página, analisar padrões de tráfego em nossos sites e/ou serviços e orientar o desenvolvimento de outras melhorias em nossos produtos e serviços</w:t>
      </w:r>
    </w:p>
    <w:tbl>
      <w:tblPr>
        <w:tblStyle w:val="Table3"/>
        <w:tblW w:w="10785.0" w:type="dxa"/>
        <w:jc w:val="left"/>
        <w:tblInd w:w="-567.0" w:type="dxa"/>
        <w:tblBorders>
          <w:insideH w:color="000000" w:space="0" w:sz="4" w:val="single"/>
          <w:insideV w:color="000000" w:space="0" w:sz="4" w:val="single"/>
        </w:tblBorders>
        <w:tblLayout w:type="fixed"/>
        <w:tblLook w:val="0400"/>
      </w:tblPr>
      <w:tblGrid>
        <w:gridCol w:w="1230"/>
        <w:gridCol w:w="2370"/>
        <w:gridCol w:w="990"/>
        <w:gridCol w:w="6195"/>
        <w:tblGridChange w:id="0">
          <w:tblGrid>
            <w:gridCol w:w="1230"/>
            <w:gridCol w:w="2370"/>
            <w:gridCol w:w="990"/>
            <w:gridCol w:w="6195"/>
          </w:tblGrid>
        </w:tblGridChange>
      </w:tblGrid>
      <w:tr>
        <w:trPr>
          <w:cantSplit w:val="0"/>
          <w:trHeight w:val="300" w:hRule="atLeast"/>
          <w:tblHeader w:val="0"/>
        </w:trPr>
        <w:tc>
          <w:tcPr>
            <w:shd w:fill="auto" w:val="clear"/>
            <w:vAlign w:val="center"/>
          </w:tcPr>
          <w:p w:rsidR="00000000" w:rsidDel="00000000" w:rsidP="00000000" w:rsidRDefault="00000000" w:rsidRPr="00000000" w14:paraId="0000002C">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Nome</w:t>
            </w:r>
          </w:p>
        </w:tc>
        <w:tc>
          <w:tcPr>
            <w:shd w:fill="auto" w:val="clear"/>
            <w:vAlign w:val="center"/>
          </w:tcPr>
          <w:p w:rsidR="00000000" w:rsidDel="00000000" w:rsidP="00000000" w:rsidRDefault="00000000" w:rsidRPr="00000000" w14:paraId="0000002D">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Domínio</w:t>
            </w:r>
          </w:p>
        </w:tc>
        <w:tc>
          <w:tcPr>
            <w:shd w:fill="auto" w:val="clear"/>
            <w:vAlign w:val="center"/>
          </w:tcPr>
          <w:p w:rsidR="00000000" w:rsidDel="00000000" w:rsidP="00000000" w:rsidRDefault="00000000" w:rsidRPr="00000000" w14:paraId="0000002E">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Validade</w:t>
            </w:r>
          </w:p>
        </w:tc>
        <w:tc>
          <w:tcPr>
            <w:shd w:fill="auto" w:val="clear"/>
            <w:vAlign w:val="center"/>
          </w:tcPr>
          <w:p w:rsidR="00000000" w:rsidDel="00000000" w:rsidP="00000000" w:rsidRDefault="00000000" w:rsidRPr="00000000" w14:paraId="0000002F">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Descrição</w:t>
            </w:r>
          </w:p>
        </w:tc>
      </w:tr>
      <w:tr>
        <w:trPr>
          <w:cantSplit w:val="0"/>
          <w:trHeight w:val="600" w:hRule="atLeast"/>
          <w:tblHeader w:val="0"/>
        </w:trPr>
        <w:tc>
          <w:tcPr>
            <w:shd w:fill="auto" w:val="clear"/>
            <w:vAlign w:val="center"/>
          </w:tcPr>
          <w:p w:rsidR="00000000" w:rsidDel="00000000" w:rsidP="00000000" w:rsidRDefault="00000000" w:rsidRPr="00000000" w14:paraId="00000030">
            <w:pPr>
              <w:spacing w:after="0" w:line="240" w:lineRule="auto"/>
              <w:ind w:left="-283.46456692913375" w:right="-550.8661417322827" w:firstLine="0"/>
              <w:jc w:val="center"/>
              <w:rPr>
                <w:rFonts w:ascii="Arial" w:cs="Arial" w:eastAsia="Arial" w:hAnsi="Arial"/>
              </w:rPr>
            </w:pPr>
            <w:r w:rsidDel="00000000" w:rsidR="00000000" w:rsidRPr="00000000">
              <w:rPr>
                <w:rFonts w:ascii="Arial" w:cs="Arial" w:eastAsia="Arial" w:hAnsi="Arial"/>
                <w:rtl w:val="0"/>
              </w:rPr>
              <w:t xml:space="preserve">_ga</w:t>
            </w:r>
          </w:p>
        </w:tc>
        <w:tc>
          <w:tcPr>
            <w:shd w:fill="auto" w:val="clear"/>
            <w:vAlign w:val="center"/>
          </w:tcPr>
          <w:p w:rsidR="00000000" w:rsidDel="00000000" w:rsidP="00000000" w:rsidRDefault="00000000" w:rsidRPr="00000000" w14:paraId="00000031">
            <w:pPr>
              <w:spacing w:after="0" w:line="240" w:lineRule="auto"/>
              <w:ind w:left="0" w:right="-22.91338582677156" w:firstLine="0"/>
              <w:jc w:val="center"/>
              <w:rPr>
                <w:rFonts w:ascii="Arial" w:cs="Arial" w:eastAsia="Arial" w:hAnsi="Arial"/>
              </w:rPr>
            </w:pPr>
            <w:r w:rsidDel="00000000" w:rsidR="00000000" w:rsidRPr="00000000">
              <w:rPr>
                <w:rFonts w:ascii="Arial" w:cs="Arial" w:eastAsia="Arial" w:hAnsi="Arial"/>
                <w:rtl w:val="0"/>
              </w:rPr>
              <w:t xml:space="preserve">.cartoriominacu.com.br</w:t>
            </w:r>
          </w:p>
        </w:tc>
        <w:tc>
          <w:tcPr>
            <w:shd w:fill="auto" w:val="clear"/>
            <w:vAlign w:val="center"/>
          </w:tcPr>
          <w:p w:rsidR="00000000" w:rsidDel="00000000" w:rsidP="00000000" w:rsidRDefault="00000000" w:rsidRPr="00000000" w14:paraId="00000032">
            <w:pPr>
              <w:spacing w:after="0" w:line="240" w:lineRule="auto"/>
              <w:ind w:left="0" w:right="-10.39370078740177" w:firstLine="0"/>
              <w:jc w:val="center"/>
              <w:rPr>
                <w:rFonts w:ascii="Arial" w:cs="Arial" w:eastAsia="Arial" w:hAnsi="Arial"/>
              </w:rPr>
            </w:pPr>
            <w:r w:rsidDel="00000000" w:rsidR="00000000" w:rsidRPr="00000000">
              <w:rPr>
                <w:rFonts w:ascii="Arial" w:cs="Arial" w:eastAsia="Arial" w:hAnsi="Arial"/>
                <w:rtl w:val="0"/>
              </w:rPr>
              <w:t xml:space="preserve">1 ano e 1 mês</w:t>
            </w:r>
          </w:p>
        </w:tc>
        <w:tc>
          <w:tcPr>
            <w:shd w:fill="auto" w:val="clear"/>
            <w:vAlign w:val="center"/>
          </w:tcPr>
          <w:p w:rsidR="00000000" w:rsidDel="00000000" w:rsidP="00000000" w:rsidRDefault="00000000" w:rsidRPr="00000000" w14:paraId="00000033">
            <w:pPr>
              <w:spacing w:after="0" w:line="240" w:lineRule="auto"/>
              <w:ind w:left="0" w:right="800.905511811024" w:firstLine="0"/>
              <w:jc w:val="both"/>
              <w:rPr>
                <w:rFonts w:ascii="Arial" w:cs="Arial" w:eastAsia="Arial" w:hAnsi="Arial"/>
              </w:rPr>
            </w:pPr>
            <w:r w:rsidDel="00000000" w:rsidR="00000000" w:rsidRPr="00000000">
              <w:rPr>
                <w:rFonts w:ascii="Arial" w:cs="Arial" w:eastAsia="Arial" w:hAnsi="Arial"/>
                <w:rtl w:val="0"/>
              </w:rPr>
              <w:t xml:space="preserve">Este nome de cookie está associado ao Google Universal Analytics - que é uma atualização significativa do serviço de análise mais comumente utilizado do Google. Este cookie é usado para distinguir usuários únicos atribuindo um número gerado aleatoriamente como identificador de cliente. Ele é incluído em cada solicitação de página em um site e usado para calcular dados de visitantes, sessões e campanhas para os relatórios de análise do site.</w:t>
            </w:r>
          </w:p>
        </w:tc>
      </w:tr>
      <w:tr>
        <w:trPr>
          <w:cantSplit w:val="0"/>
          <w:trHeight w:val="600" w:hRule="atLeast"/>
          <w:tblHeader w:val="0"/>
        </w:trPr>
        <w:tc>
          <w:tcPr>
            <w:shd w:fill="auto" w:val="clear"/>
            <w:vAlign w:val="center"/>
          </w:tcPr>
          <w:p w:rsidR="00000000" w:rsidDel="00000000" w:rsidP="00000000" w:rsidRDefault="00000000" w:rsidRPr="00000000" w14:paraId="00000034">
            <w:pPr>
              <w:spacing w:after="0" w:line="240" w:lineRule="auto"/>
              <w:ind w:left="-283.46456692913375" w:right="-550.8661417322827" w:firstLine="0"/>
              <w:jc w:val="center"/>
              <w:rPr>
                <w:rFonts w:ascii="Arial" w:cs="Arial" w:eastAsia="Arial" w:hAnsi="Arial"/>
              </w:rPr>
            </w:pPr>
            <w:r w:rsidDel="00000000" w:rsidR="00000000" w:rsidRPr="00000000">
              <w:rPr>
                <w:rFonts w:ascii="Arial" w:cs="Arial" w:eastAsia="Arial" w:hAnsi="Arial"/>
                <w:rtl w:val="0"/>
              </w:rPr>
              <w:t xml:space="preserve">_gid</w:t>
            </w:r>
          </w:p>
        </w:tc>
        <w:tc>
          <w:tcPr>
            <w:shd w:fill="auto" w:val="clear"/>
            <w:vAlign w:val="center"/>
          </w:tcPr>
          <w:p w:rsidR="00000000" w:rsidDel="00000000" w:rsidP="00000000" w:rsidRDefault="00000000" w:rsidRPr="00000000" w14:paraId="00000035">
            <w:pPr>
              <w:spacing w:after="0" w:line="240" w:lineRule="auto"/>
              <w:ind w:left="0" w:right="-22.91338582677156" w:firstLine="0"/>
              <w:jc w:val="center"/>
              <w:rPr>
                <w:rFonts w:ascii="Arial" w:cs="Arial" w:eastAsia="Arial" w:hAnsi="Arial"/>
              </w:rPr>
            </w:pPr>
            <w:r w:rsidDel="00000000" w:rsidR="00000000" w:rsidRPr="00000000">
              <w:rPr>
                <w:rFonts w:ascii="Arial" w:cs="Arial" w:eastAsia="Arial" w:hAnsi="Arial"/>
                <w:rtl w:val="0"/>
              </w:rPr>
              <w:t xml:space="preserve">.cartoriominacu.com.br</w:t>
            </w:r>
          </w:p>
        </w:tc>
        <w:tc>
          <w:tcPr>
            <w:shd w:fill="auto" w:val="clear"/>
            <w:vAlign w:val="center"/>
          </w:tcPr>
          <w:p w:rsidR="00000000" w:rsidDel="00000000" w:rsidP="00000000" w:rsidRDefault="00000000" w:rsidRPr="00000000" w14:paraId="00000036">
            <w:pPr>
              <w:spacing w:after="0" w:line="240" w:lineRule="auto"/>
              <w:ind w:left="0" w:right="-10.39370078740177" w:firstLine="0"/>
              <w:jc w:val="center"/>
              <w:rPr>
                <w:rFonts w:ascii="Arial" w:cs="Arial" w:eastAsia="Arial" w:hAnsi="Arial"/>
              </w:rPr>
            </w:pPr>
            <w:r w:rsidDel="00000000" w:rsidR="00000000" w:rsidRPr="00000000">
              <w:rPr>
                <w:rFonts w:ascii="Arial" w:cs="Arial" w:eastAsia="Arial" w:hAnsi="Arial"/>
                <w:rtl w:val="0"/>
              </w:rPr>
              <w:t xml:space="preserve">1 dia</w:t>
            </w:r>
          </w:p>
        </w:tc>
        <w:tc>
          <w:tcPr>
            <w:shd w:fill="auto" w:val="clear"/>
            <w:vAlign w:val="center"/>
          </w:tcPr>
          <w:p w:rsidR="00000000" w:rsidDel="00000000" w:rsidP="00000000" w:rsidRDefault="00000000" w:rsidRPr="00000000" w14:paraId="00000037">
            <w:pPr>
              <w:spacing w:after="0" w:line="240" w:lineRule="auto"/>
              <w:ind w:left="0" w:right="800.905511811024" w:firstLine="0"/>
              <w:jc w:val="both"/>
              <w:rPr>
                <w:rFonts w:ascii="Arial" w:cs="Arial" w:eastAsia="Arial" w:hAnsi="Arial"/>
              </w:rPr>
            </w:pPr>
            <w:r w:rsidDel="00000000" w:rsidR="00000000" w:rsidRPr="00000000">
              <w:rPr>
                <w:rFonts w:ascii="Arial" w:cs="Arial" w:eastAsia="Arial" w:hAnsi="Arial"/>
                <w:rtl w:val="0"/>
              </w:rPr>
              <w:t xml:space="preserve">Este cookie é definido pelo Google Analytics. Ele armazena e atualiza um valor único para cada página visitada e é usado para contar e rastrear visualizações de página.</w:t>
            </w:r>
          </w:p>
        </w:tc>
      </w:tr>
    </w:tbl>
    <w:p w:rsidR="00000000" w:rsidDel="00000000" w:rsidP="00000000" w:rsidRDefault="00000000" w:rsidRPr="00000000" w14:paraId="00000038">
      <w:pPr>
        <w:ind w:left="-283.46456692913375" w:right="-550.8661417322827" w:firstLine="0"/>
        <w:rPr>
          <w:rFonts w:ascii="Arial" w:cs="Arial" w:eastAsia="Arial" w:hAnsi="Arial"/>
          <w:b w:val="1"/>
        </w:rPr>
      </w:pPr>
      <w:r w:rsidDel="00000000" w:rsidR="00000000" w:rsidRPr="00000000">
        <w:rPr>
          <w:rtl w:val="0"/>
        </w:rPr>
      </w:r>
    </w:p>
    <w:p w:rsidR="00000000" w:rsidDel="00000000" w:rsidP="00000000" w:rsidRDefault="00000000" w:rsidRPr="00000000" w14:paraId="00000039">
      <w:pPr>
        <w:ind w:left="-283.46456692913375" w:right="-550.8661417322827" w:firstLine="0"/>
        <w:rPr>
          <w:rFonts w:ascii="Arial" w:cs="Arial" w:eastAsia="Arial" w:hAnsi="Arial"/>
          <w:b w:val="1"/>
        </w:rPr>
      </w:pPr>
      <w:r w:rsidDel="00000000" w:rsidR="00000000" w:rsidRPr="00000000">
        <w:rPr>
          <w:rFonts w:ascii="Arial" w:cs="Arial" w:eastAsia="Arial" w:hAnsi="Arial"/>
          <w:b w:val="1"/>
          <w:rtl w:val="0"/>
        </w:rPr>
        <w:t xml:space="preserve">Cookies não classificados</w:t>
      </w:r>
    </w:p>
    <w:p w:rsidR="00000000" w:rsidDel="00000000" w:rsidP="00000000" w:rsidRDefault="00000000" w:rsidRPr="00000000" w14:paraId="0000003A">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cartoriominacu.com.br </w:t>
      </w:r>
      <w:r w:rsidDel="00000000" w:rsidR="00000000" w:rsidRPr="00000000">
        <w:rPr>
          <w:rFonts w:ascii="Arial" w:cs="Arial" w:eastAsia="Arial" w:hAnsi="Arial"/>
          <w:rtl w:val="0"/>
        </w:rPr>
        <w:t xml:space="preserve">ainda utiliza cookies próprios para que possa manipular a sessão de uma melhor forma, proporcionando assim uma melhor experiência ao usuário em sua navegação nas páginas dos sites. </w:t>
      </w:r>
    </w:p>
    <w:tbl>
      <w:tblPr>
        <w:tblStyle w:val="Table4"/>
        <w:tblW w:w="10785.0" w:type="dxa"/>
        <w:jc w:val="left"/>
        <w:tblInd w:w="-567.0" w:type="dxa"/>
        <w:tblBorders>
          <w:insideH w:color="000000" w:space="0" w:sz="4" w:val="single"/>
          <w:insideV w:color="000000" w:space="0" w:sz="4" w:val="single"/>
        </w:tblBorders>
        <w:tblLayout w:type="fixed"/>
        <w:tblLook w:val="0400"/>
      </w:tblPr>
      <w:tblGrid>
        <w:gridCol w:w="2640"/>
        <w:gridCol w:w="2685"/>
        <w:gridCol w:w="930"/>
        <w:gridCol w:w="4530"/>
        <w:tblGridChange w:id="0">
          <w:tblGrid>
            <w:gridCol w:w="2640"/>
            <w:gridCol w:w="2685"/>
            <w:gridCol w:w="930"/>
            <w:gridCol w:w="4530"/>
          </w:tblGrid>
        </w:tblGridChange>
      </w:tblGrid>
      <w:tr>
        <w:trPr>
          <w:cantSplit w:val="0"/>
          <w:trHeight w:val="270" w:hRule="atLeast"/>
          <w:tblHeader w:val="0"/>
        </w:trPr>
        <w:tc>
          <w:tcPr>
            <w:shd w:fill="auto" w:val="clear"/>
            <w:vAlign w:val="center"/>
          </w:tcPr>
          <w:p w:rsidR="00000000" w:rsidDel="00000000" w:rsidP="00000000" w:rsidRDefault="00000000" w:rsidRPr="00000000" w14:paraId="0000003B">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Nome</w:t>
            </w:r>
          </w:p>
        </w:tc>
        <w:tc>
          <w:tcPr>
            <w:shd w:fill="auto" w:val="clear"/>
            <w:vAlign w:val="center"/>
          </w:tcPr>
          <w:p w:rsidR="00000000" w:rsidDel="00000000" w:rsidP="00000000" w:rsidRDefault="00000000" w:rsidRPr="00000000" w14:paraId="0000003C">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Domínio</w:t>
            </w:r>
          </w:p>
        </w:tc>
        <w:tc>
          <w:tcPr>
            <w:shd w:fill="auto" w:val="clear"/>
            <w:vAlign w:val="center"/>
          </w:tcPr>
          <w:p w:rsidR="00000000" w:rsidDel="00000000" w:rsidP="00000000" w:rsidRDefault="00000000" w:rsidRPr="00000000" w14:paraId="0000003D">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Validade</w:t>
            </w:r>
          </w:p>
        </w:tc>
        <w:tc>
          <w:tcPr>
            <w:shd w:fill="auto" w:val="clear"/>
            <w:vAlign w:val="center"/>
          </w:tcPr>
          <w:p w:rsidR="00000000" w:rsidDel="00000000" w:rsidP="00000000" w:rsidRDefault="00000000" w:rsidRPr="00000000" w14:paraId="0000003E">
            <w:pPr>
              <w:spacing w:after="0" w:line="240" w:lineRule="auto"/>
              <w:ind w:left="-283.46456692913375" w:right="-550.8661417322827" w:firstLine="0"/>
              <w:jc w:val="center"/>
              <w:rPr>
                <w:rFonts w:ascii="Arial" w:cs="Arial" w:eastAsia="Arial" w:hAnsi="Arial"/>
                <w:b w:val="1"/>
              </w:rPr>
            </w:pPr>
            <w:r w:rsidDel="00000000" w:rsidR="00000000" w:rsidRPr="00000000">
              <w:rPr>
                <w:rFonts w:ascii="Arial" w:cs="Arial" w:eastAsia="Arial" w:hAnsi="Arial"/>
                <w:b w:val="1"/>
                <w:rtl w:val="0"/>
              </w:rPr>
              <w:t xml:space="preserve">Descrição</w:t>
            </w:r>
          </w:p>
        </w:tc>
      </w:tr>
      <w:tr>
        <w:trPr>
          <w:cantSplit w:val="0"/>
          <w:trHeight w:val="600" w:hRule="atLeast"/>
          <w:tblHeader w:val="0"/>
        </w:trPr>
        <w:tc>
          <w:tcPr>
            <w:shd w:fill="auto" w:val="clear"/>
            <w:vAlign w:val="center"/>
          </w:tcPr>
          <w:p w:rsidR="00000000" w:rsidDel="00000000" w:rsidP="00000000" w:rsidRDefault="00000000" w:rsidRPr="00000000" w14:paraId="0000003F">
            <w:pPr>
              <w:spacing w:after="0" w:line="240" w:lineRule="auto"/>
              <w:ind w:left="0" w:right="-29.76377952755911" w:firstLine="0"/>
              <w:jc w:val="center"/>
              <w:rPr>
                <w:rFonts w:ascii="Arial" w:cs="Arial" w:eastAsia="Arial" w:hAnsi="Arial"/>
              </w:rPr>
            </w:pPr>
            <w:r w:rsidDel="00000000" w:rsidR="00000000" w:rsidRPr="00000000">
              <w:rPr>
                <w:rFonts w:ascii="Arial" w:cs="Arial" w:eastAsia="Arial" w:hAnsi="Arial"/>
                <w:rtl w:val="0"/>
              </w:rPr>
              <w:t xml:space="preserve">innovate_assessoria_e_contabilidade_session</w:t>
            </w:r>
          </w:p>
        </w:tc>
        <w:tc>
          <w:tcPr>
            <w:shd w:fill="auto" w:val="clear"/>
            <w:vAlign w:val="center"/>
          </w:tcPr>
          <w:p w:rsidR="00000000" w:rsidDel="00000000" w:rsidP="00000000" w:rsidRDefault="00000000" w:rsidRPr="00000000" w14:paraId="00000040">
            <w:pPr>
              <w:spacing w:after="0" w:line="240" w:lineRule="auto"/>
              <w:ind w:left="141.7322834645671" w:right="-36.37795275590577" w:firstLine="0"/>
              <w:jc w:val="center"/>
              <w:rPr>
                <w:rFonts w:ascii="Arial" w:cs="Arial" w:eastAsia="Arial" w:hAnsi="Arial"/>
              </w:rPr>
            </w:pPr>
            <w:r w:rsidDel="00000000" w:rsidR="00000000" w:rsidRPr="00000000">
              <w:rPr>
                <w:rFonts w:ascii="Arial" w:cs="Arial" w:eastAsia="Arial" w:hAnsi="Arial"/>
                <w:rtl w:val="0"/>
              </w:rPr>
              <w:t xml:space="preserve">www.cartoriominacu.com.br</w:t>
            </w:r>
          </w:p>
        </w:tc>
        <w:tc>
          <w:tcPr>
            <w:shd w:fill="auto" w:val="clear"/>
            <w:vAlign w:val="center"/>
          </w:tcPr>
          <w:p w:rsidR="00000000" w:rsidDel="00000000" w:rsidP="00000000" w:rsidRDefault="00000000" w:rsidRPr="00000000" w14:paraId="00000041">
            <w:pPr>
              <w:spacing w:after="0" w:line="240" w:lineRule="auto"/>
              <w:ind w:left="0" w:right="-100.39370078740177" w:firstLine="0"/>
              <w:jc w:val="center"/>
              <w:rPr>
                <w:rFonts w:ascii="Arial" w:cs="Arial" w:eastAsia="Arial" w:hAnsi="Arial"/>
              </w:rPr>
            </w:pPr>
            <w:r w:rsidDel="00000000" w:rsidR="00000000" w:rsidRPr="00000000">
              <w:rPr>
                <w:rFonts w:ascii="Arial" w:cs="Arial" w:eastAsia="Arial" w:hAnsi="Arial"/>
                <w:rtl w:val="0"/>
              </w:rPr>
              <w:t xml:space="preserve">2 horas</w:t>
            </w:r>
          </w:p>
        </w:tc>
        <w:tc>
          <w:tcPr>
            <w:shd w:fill="auto" w:val="clear"/>
            <w:vAlign w:val="center"/>
          </w:tcPr>
          <w:p w:rsidR="00000000" w:rsidDel="00000000" w:rsidP="00000000" w:rsidRDefault="00000000" w:rsidRPr="00000000" w14:paraId="00000042">
            <w:pPr>
              <w:spacing w:after="0" w:line="240" w:lineRule="auto"/>
              <w:ind w:left="-283.46456692913375" w:right="836.6929133858275" w:firstLine="0"/>
              <w:rPr>
                <w:rFonts w:ascii="Arial" w:cs="Arial" w:eastAsia="Arial" w:hAnsi="Arial"/>
              </w:rPr>
            </w:pPr>
            <w:r w:rsidDel="00000000" w:rsidR="00000000" w:rsidRPr="00000000">
              <w:rPr>
                <w:rtl w:val="0"/>
              </w:rPr>
            </w:r>
          </w:p>
        </w:tc>
      </w:tr>
      <w:tr>
        <w:trPr>
          <w:cantSplit w:val="0"/>
          <w:trHeight w:val="600" w:hRule="atLeast"/>
          <w:tblHeader w:val="0"/>
        </w:trPr>
        <w:tc>
          <w:tcPr>
            <w:shd w:fill="auto" w:val="clear"/>
            <w:vAlign w:val="center"/>
          </w:tcPr>
          <w:p w:rsidR="00000000" w:rsidDel="00000000" w:rsidP="00000000" w:rsidRDefault="00000000" w:rsidRPr="00000000" w14:paraId="00000043">
            <w:pPr>
              <w:spacing w:after="0" w:line="240" w:lineRule="auto"/>
              <w:ind w:left="0" w:right="-29.76377952755911" w:firstLine="0"/>
              <w:jc w:val="center"/>
              <w:rPr>
                <w:rFonts w:ascii="Arial" w:cs="Arial" w:eastAsia="Arial" w:hAnsi="Arial"/>
              </w:rPr>
            </w:pPr>
            <w:r w:rsidDel="00000000" w:rsidR="00000000" w:rsidRPr="00000000">
              <w:rPr>
                <w:rFonts w:ascii="Arial" w:cs="Arial" w:eastAsia="Arial" w:hAnsi="Arial"/>
                <w:rtl w:val="0"/>
              </w:rPr>
              <w:t xml:space="preserve">innovate_assessoria_e_contabilidade_session</w:t>
            </w:r>
          </w:p>
        </w:tc>
        <w:tc>
          <w:tcPr>
            <w:shd w:fill="auto" w:val="clear"/>
            <w:vAlign w:val="center"/>
          </w:tcPr>
          <w:p w:rsidR="00000000" w:rsidDel="00000000" w:rsidP="00000000" w:rsidRDefault="00000000" w:rsidRPr="00000000" w14:paraId="00000044">
            <w:pPr>
              <w:spacing w:after="0" w:line="240" w:lineRule="auto"/>
              <w:ind w:left="141.7322834645671" w:right="-36.37795275590577" w:firstLine="0"/>
              <w:jc w:val="center"/>
              <w:rPr>
                <w:rFonts w:ascii="Arial" w:cs="Arial" w:eastAsia="Arial" w:hAnsi="Arial"/>
              </w:rPr>
            </w:pPr>
            <w:r w:rsidDel="00000000" w:rsidR="00000000" w:rsidRPr="00000000">
              <w:rPr>
                <w:rFonts w:ascii="Arial" w:cs="Arial" w:eastAsia="Arial" w:hAnsi="Arial"/>
                <w:rtl w:val="0"/>
              </w:rPr>
              <w:t xml:space="preserve">cartoriominacu.com.br</w:t>
            </w:r>
          </w:p>
        </w:tc>
        <w:tc>
          <w:tcPr>
            <w:shd w:fill="auto" w:val="clear"/>
            <w:vAlign w:val="center"/>
          </w:tcPr>
          <w:p w:rsidR="00000000" w:rsidDel="00000000" w:rsidP="00000000" w:rsidRDefault="00000000" w:rsidRPr="00000000" w14:paraId="00000045">
            <w:pPr>
              <w:spacing w:after="0" w:line="240" w:lineRule="auto"/>
              <w:ind w:left="0" w:right="-100.39370078740177" w:firstLine="0"/>
              <w:jc w:val="center"/>
              <w:rPr>
                <w:rFonts w:ascii="Arial" w:cs="Arial" w:eastAsia="Arial" w:hAnsi="Arial"/>
              </w:rPr>
            </w:pPr>
            <w:r w:rsidDel="00000000" w:rsidR="00000000" w:rsidRPr="00000000">
              <w:rPr>
                <w:rFonts w:ascii="Arial" w:cs="Arial" w:eastAsia="Arial" w:hAnsi="Arial"/>
                <w:rtl w:val="0"/>
              </w:rPr>
              <w:t xml:space="preserve">3 horas</w:t>
            </w:r>
          </w:p>
        </w:tc>
        <w:tc>
          <w:tcPr>
            <w:shd w:fill="auto" w:val="clear"/>
            <w:vAlign w:val="center"/>
          </w:tcPr>
          <w:p w:rsidR="00000000" w:rsidDel="00000000" w:rsidP="00000000" w:rsidRDefault="00000000" w:rsidRPr="00000000" w14:paraId="00000046">
            <w:pPr>
              <w:spacing w:after="0" w:line="240" w:lineRule="auto"/>
              <w:ind w:left="-283.46456692913375" w:right="836.6929133858275"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47">
      <w:pPr>
        <w:ind w:left="-283.46456692913375" w:right="-550.86614173228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Optando por Cookies</w:t>
      </w:r>
    </w:p>
    <w:p w:rsidR="00000000" w:rsidDel="00000000" w:rsidP="00000000" w:rsidRDefault="00000000" w:rsidRPr="00000000" w14:paraId="00000049">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Ao usar os sites, você concorda com o posicionamento dos cookies mencionados acima. Você pode, no entanto, configurar seu navegador para notificá-lo quando receber um cookie, dando a você a chance de decidir se deseja ou não o aceitar. Você, também, pode alterar suas configurações de cookies por meio de opções de preferência em nossos sites, quando aplicável. Vamos indicar que, ao selecionar suas preferências, usaremos um cookie para lembrar suas preferências.</w:t>
      </w:r>
    </w:p>
    <w:p w:rsidR="00000000" w:rsidDel="00000000" w:rsidP="00000000" w:rsidRDefault="00000000" w:rsidRPr="00000000" w14:paraId="0000004A">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Tecnologias de Publicidade de Terceiros</w:t>
      </w:r>
    </w:p>
    <w:p w:rsidR="00000000" w:rsidDel="00000000" w:rsidP="00000000" w:rsidRDefault="00000000" w:rsidRPr="00000000" w14:paraId="0000004B">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Além de usar cookies e tecnologias relacionadas, conforme descrito acima, também podemos permitir que determinadas empresas terceiras nos ajudem a personalizar anúncios que acreditamos ser de interesse de nossos usuários e coletar e usar outros dados sobre atividades de usuários em nossos sites (por exemplo, para permitir que eles adaptem anúncios em serviços de terceiros). </w:t>
      </w:r>
    </w:p>
    <w:p w:rsidR="00000000" w:rsidDel="00000000" w:rsidP="00000000" w:rsidRDefault="00000000" w:rsidRPr="00000000" w14:paraId="0000004C">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Essas empresas podem exibir anúncios que também podem colocar cookies e acompanhar o comportamento do usuário, como também podem usar informações sobre o comportamento do usuário para fornecer anúncios personalizados em vários serviços e produtos. </w:t>
      </w:r>
    </w:p>
    <w:p w:rsidR="00000000" w:rsidDel="00000000" w:rsidP="00000000" w:rsidRDefault="00000000" w:rsidRPr="00000000" w14:paraId="0000004D">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Cada uma dessas empresas utiliza essas informações de cookies de acordo com suas próprias políticas de privacidade e segurança. Se você deseja que essas informações não sejam usadas para veicular anúncios segmentados, você pode cancelar o recebimento, conforme indicado neste Aviso. </w:t>
      </w:r>
    </w:p>
    <w:p w:rsidR="00000000" w:rsidDel="00000000" w:rsidP="00000000" w:rsidRDefault="00000000" w:rsidRPr="00000000" w14:paraId="0000004E">
      <w:pPr>
        <w:ind w:left="-283.46456692913375" w:right="-550.8661417322827" w:firstLine="0"/>
        <w:jc w:val="both"/>
        <w:rPr>
          <w:rFonts w:ascii="Arial" w:cs="Arial" w:eastAsia="Arial" w:hAnsi="Arial"/>
          <w:b w:val="1"/>
        </w:rPr>
      </w:pPr>
      <w:r w:rsidDel="00000000" w:rsidR="00000000" w:rsidRPr="00000000">
        <w:rPr>
          <w:rFonts w:ascii="Arial" w:cs="Arial" w:eastAsia="Arial" w:hAnsi="Arial"/>
          <w:b w:val="1"/>
          <w:rtl w:val="0"/>
        </w:rPr>
        <w:t xml:space="preserve">COMO ENTRAR EM CONTATO CONOSCO</w:t>
      </w:r>
    </w:p>
    <w:p w:rsidR="00000000" w:rsidDel="00000000" w:rsidP="00000000" w:rsidRDefault="00000000" w:rsidRPr="00000000" w14:paraId="0000004F">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Para exercício dos direitos inerentes aos titulares de dados, entre em contato com o e-mail </w:t>
      </w:r>
      <w:hyperlink r:id="rId8">
        <w:r w:rsidDel="00000000" w:rsidR="00000000" w:rsidRPr="00000000">
          <w:rPr>
            <w:rFonts w:ascii="Arial" w:cs="Arial" w:eastAsia="Arial" w:hAnsi="Arial"/>
            <w:color w:val="0000ff"/>
            <w:u w:val="single"/>
            <w:rtl w:val="0"/>
          </w:rPr>
          <w:t xml:space="preserve">dpo@inovalgpd.com.br</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0">
      <w:pPr>
        <w:spacing w:after="0" w:line="240" w:lineRule="auto"/>
        <w:ind w:left="-283.46456692913375" w:right="-550.866141732282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Tratamento de Dados Pessoais</w:t>
      </w:r>
      <w:r w:rsidDel="00000000" w:rsidR="00000000" w:rsidRPr="00000000">
        <w:rPr>
          <w:rtl w:val="0"/>
        </w:rPr>
      </w:r>
    </w:p>
    <w:p w:rsidR="00000000" w:rsidDel="00000000" w:rsidP="00000000" w:rsidRDefault="00000000" w:rsidRPr="00000000" w14:paraId="00000052">
      <w:pPr>
        <w:spacing w:after="0" w:line="240"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Dados comuns: Não se aplica.</w:t>
      </w:r>
    </w:p>
    <w:p w:rsidR="00000000" w:rsidDel="00000000" w:rsidP="00000000" w:rsidRDefault="00000000" w:rsidRPr="00000000" w14:paraId="00000053">
      <w:pPr>
        <w:spacing w:after="0" w:line="240"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Dados Sensíveis: </w:t>
      </w:r>
      <w:r w:rsidDel="00000000" w:rsidR="00000000" w:rsidRPr="00000000">
        <w:rPr>
          <w:rFonts w:ascii="Arial" w:cs="Arial" w:eastAsia="Arial" w:hAnsi="Arial"/>
          <w:color w:val="434343"/>
          <w:rtl w:val="0"/>
        </w:rPr>
        <w:t xml:space="preserve">Não se aplica.</w:t>
      </w:r>
      <w:r w:rsidDel="00000000" w:rsidR="00000000" w:rsidRPr="00000000">
        <w:rPr>
          <w:rtl w:val="0"/>
        </w:rPr>
      </w:r>
    </w:p>
    <w:p w:rsidR="00000000" w:rsidDel="00000000" w:rsidP="00000000" w:rsidRDefault="00000000" w:rsidRPr="00000000" w14:paraId="00000054">
      <w:pPr>
        <w:spacing w:after="0" w:line="240" w:lineRule="auto"/>
        <w:ind w:left="-283.4645669291337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Atribuição e responsabilidade</w:t>
      </w:r>
      <w:r w:rsidDel="00000000" w:rsidR="00000000" w:rsidRPr="00000000">
        <w:rPr>
          <w:rtl w:val="0"/>
        </w:rPr>
      </w:r>
    </w:p>
    <w:p w:rsidR="00000000" w:rsidDel="00000000" w:rsidP="00000000" w:rsidRDefault="00000000" w:rsidRPr="00000000" w14:paraId="00000057">
      <w:pPr>
        <w:widowControl w:val="0"/>
        <w:spacing w:after="0" w:line="240" w:lineRule="auto"/>
        <w:ind w:left="-283.46456692913375" w:firstLine="0"/>
        <w:jc w:val="both"/>
        <w:rPr>
          <w:rFonts w:ascii="Arial" w:cs="Arial" w:eastAsia="Arial" w:hAnsi="Arial"/>
        </w:rPr>
      </w:pPr>
      <w:r w:rsidDel="00000000" w:rsidR="00000000" w:rsidRPr="00000000">
        <w:rPr>
          <w:rtl w:val="0"/>
        </w:rPr>
      </w:r>
    </w:p>
    <w:tbl>
      <w:tblPr>
        <w:tblStyle w:val="Table5"/>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6315"/>
        <w:tblGridChange w:id="0">
          <w:tblGrid>
            <w:gridCol w:w="3315"/>
            <w:gridCol w:w="6315"/>
          </w:tblGrid>
        </w:tblGridChange>
      </w:tblGrid>
      <w:tr>
        <w:trPr>
          <w:cantSplit w:val="0"/>
          <w:tblHeader w:val="0"/>
        </w:trPr>
        <w:tc>
          <w:tcPr>
            <w:shd w:fill="cccccc" w:val="clear"/>
          </w:tcPr>
          <w:p w:rsidR="00000000" w:rsidDel="00000000" w:rsidP="00000000" w:rsidRDefault="00000000" w:rsidRPr="00000000" w14:paraId="00000058">
            <w:pPr>
              <w:widowControl w:val="0"/>
              <w:ind w:left="-283.46456692913375" w:firstLine="0"/>
              <w:jc w:val="center"/>
              <w:rPr>
                <w:rFonts w:ascii="Arial" w:cs="Arial" w:eastAsia="Arial" w:hAnsi="Arial"/>
                <w:b w:val="1"/>
              </w:rPr>
            </w:pPr>
            <w:r w:rsidDel="00000000" w:rsidR="00000000" w:rsidRPr="00000000">
              <w:rPr>
                <w:rFonts w:ascii="Arial" w:cs="Arial" w:eastAsia="Arial" w:hAnsi="Arial"/>
                <w:b w:val="1"/>
                <w:rtl w:val="0"/>
              </w:rPr>
              <w:t xml:space="preserve">Atribuição</w:t>
            </w:r>
          </w:p>
        </w:tc>
        <w:tc>
          <w:tcPr>
            <w:shd w:fill="cccccc" w:val="clear"/>
          </w:tcPr>
          <w:p w:rsidR="00000000" w:rsidDel="00000000" w:rsidP="00000000" w:rsidRDefault="00000000" w:rsidRPr="00000000" w14:paraId="00000059">
            <w:pPr>
              <w:widowControl w:val="0"/>
              <w:ind w:left="-283.46456692913375" w:firstLine="0"/>
              <w:jc w:val="center"/>
              <w:rPr>
                <w:rFonts w:ascii="Arial" w:cs="Arial" w:eastAsia="Arial" w:hAnsi="Arial"/>
                <w:b w:val="1"/>
              </w:rPr>
            </w:pPr>
            <w:r w:rsidDel="00000000" w:rsidR="00000000" w:rsidRPr="00000000">
              <w:rPr>
                <w:rFonts w:ascii="Arial" w:cs="Arial" w:eastAsia="Arial" w:hAnsi="Arial"/>
                <w:b w:val="1"/>
                <w:rtl w:val="0"/>
              </w:rPr>
              <w:t xml:space="preserve">Responsabilidade</w:t>
            </w:r>
          </w:p>
        </w:tc>
      </w:tr>
      <w:tr>
        <w:trPr>
          <w:cantSplit w:val="0"/>
          <w:tblHeader w:val="0"/>
        </w:trPr>
        <w:tc>
          <w:tcPr/>
          <w:p w:rsidR="00000000" w:rsidDel="00000000" w:rsidP="00000000" w:rsidRDefault="00000000" w:rsidRPr="00000000" w14:paraId="0000005A">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Controlador</w:t>
            </w:r>
            <w:r w:rsidDel="00000000" w:rsidR="00000000" w:rsidRPr="00000000">
              <w:rPr>
                <w:rtl w:val="0"/>
              </w:rPr>
            </w:r>
          </w:p>
        </w:tc>
        <w:tc>
          <w:tcPr/>
          <w:p w:rsidR="00000000" w:rsidDel="00000000" w:rsidP="00000000" w:rsidRDefault="00000000" w:rsidRPr="00000000" w14:paraId="0000005B">
            <w:pPr>
              <w:widowControl w:val="0"/>
              <w:ind w:left="0" w:firstLine="0"/>
              <w:rPr>
                <w:rFonts w:ascii="Arial" w:cs="Arial" w:eastAsia="Arial" w:hAnsi="Arial"/>
              </w:rPr>
            </w:pPr>
            <w:r w:rsidDel="00000000" w:rsidR="00000000" w:rsidRPr="00000000">
              <w:rPr>
                <w:rFonts w:ascii="Arial" w:cs="Arial" w:eastAsia="Arial" w:hAnsi="Arial"/>
                <w:rtl w:val="0"/>
              </w:rPr>
              <w:t xml:space="preserve">Comunicar a empresa gestora do site a política de cookies e solicitar a sua publicação. </w:t>
            </w:r>
          </w:p>
        </w:tc>
      </w:tr>
      <w:tr>
        <w:trPr>
          <w:cantSplit w:val="0"/>
          <w:trHeight w:val="302.37304687500006" w:hRule="atLeast"/>
          <w:tblHeader w:val="0"/>
        </w:trPr>
        <w:tc>
          <w:tcPr/>
          <w:p w:rsidR="00000000" w:rsidDel="00000000" w:rsidP="00000000" w:rsidRDefault="00000000" w:rsidRPr="00000000" w14:paraId="0000005C">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Prestador de Serviço </w:t>
            </w:r>
            <w:r w:rsidDel="00000000" w:rsidR="00000000" w:rsidRPr="00000000">
              <w:rPr>
                <w:rtl w:val="0"/>
              </w:rPr>
            </w:r>
          </w:p>
        </w:tc>
        <w:tc>
          <w:tcPr/>
          <w:p w:rsidR="00000000" w:rsidDel="00000000" w:rsidP="00000000" w:rsidRDefault="00000000" w:rsidRPr="00000000" w14:paraId="0000005D">
            <w:pPr>
              <w:widowControl w:val="0"/>
              <w:ind w:left="0" w:firstLine="0"/>
              <w:rPr>
                <w:rFonts w:ascii="Arial" w:cs="Arial" w:eastAsia="Arial" w:hAnsi="Arial"/>
              </w:rPr>
            </w:pPr>
            <w:r w:rsidDel="00000000" w:rsidR="00000000" w:rsidRPr="00000000">
              <w:rPr>
                <w:rFonts w:ascii="Arial" w:cs="Arial" w:eastAsia="Arial" w:hAnsi="Arial"/>
                <w:rtl w:val="0"/>
              </w:rPr>
              <w:t xml:space="preserve">Publicar a política de cookies e informar se houver alguma informação que precisa ser alterada ou complementada na política. </w:t>
            </w:r>
          </w:p>
        </w:tc>
      </w:tr>
      <w:tr>
        <w:trPr>
          <w:cantSplit w:val="0"/>
          <w:tblHeader w:val="0"/>
        </w:trPr>
        <w:tc>
          <w:tcPr/>
          <w:p w:rsidR="00000000" w:rsidDel="00000000" w:rsidP="00000000" w:rsidRDefault="00000000" w:rsidRPr="00000000" w14:paraId="0000005E">
            <w:pPr>
              <w:spacing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Usuário </w:t>
            </w:r>
            <w:r w:rsidDel="00000000" w:rsidR="00000000" w:rsidRPr="00000000">
              <w:rPr>
                <w:rtl w:val="0"/>
              </w:rPr>
            </w:r>
          </w:p>
        </w:tc>
        <w:tc>
          <w:tcPr/>
          <w:p w:rsidR="00000000" w:rsidDel="00000000" w:rsidP="00000000" w:rsidRDefault="00000000" w:rsidRPr="00000000" w14:paraId="0000005F">
            <w:pPr>
              <w:widowControl w:val="0"/>
              <w:ind w:left="0" w:firstLine="0"/>
              <w:rPr>
                <w:rFonts w:ascii="Arial" w:cs="Arial" w:eastAsia="Arial" w:hAnsi="Arial"/>
              </w:rPr>
            </w:pPr>
            <w:r w:rsidDel="00000000" w:rsidR="00000000" w:rsidRPr="00000000">
              <w:rPr>
                <w:rFonts w:ascii="Arial" w:cs="Arial" w:eastAsia="Arial" w:hAnsi="Arial"/>
                <w:rtl w:val="0"/>
              </w:rPr>
              <w:t xml:space="preserve">Aceitar ou não a utilização dos cookies no site</w:t>
            </w:r>
          </w:p>
        </w:tc>
      </w:tr>
      <w:tr>
        <w:trPr>
          <w:cantSplit w:val="0"/>
          <w:tblHeader w:val="0"/>
        </w:trPr>
        <w:tc>
          <w:tcPr/>
          <w:p w:rsidR="00000000" w:rsidDel="00000000" w:rsidP="00000000" w:rsidRDefault="00000000" w:rsidRPr="00000000" w14:paraId="00000060">
            <w:pPr>
              <w:spacing w:line="276" w:lineRule="auto"/>
              <w:ind w:left="0" w:right="17.834645669291547"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1">
            <w:pPr>
              <w:widowControl w:val="0"/>
              <w:ind w:left="0"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line="276" w:lineRule="auto"/>
              <w:ind w:left="0" w:right="-242.95275590551114"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3">
            <w:pPr>
              <w:widowControl w:val="0"/>
              <w:ind w:left="0" w:firstLine="0"/>
              <w:jc w:val="cente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64">
      <w:pPr>
        <w:widowControl w:val="0"/>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Definições </w:t>
      </w:r>
      <w:r w:rsidDel="00000000" w:rsidR="00000000" w:rsidRPr="00000000">
        <w:rPr>
          <w:rtl w:val="0"/>
        </w:rPr>
      </w:r>
    </w:p>
    <w:p w:rsidR="00000000" w:rsidDel="00000000" w:rsidP="00000000" w:rsidRDefault="00000000" w:rsidRPr="00000000" w14:paraId="00000067">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Cookies são arquivos de texto contendo pequenas quantidades de informações que são baixadas para o seu dispositivo quando você visita um site. Os cookies são enviados de volta ao site de origem em cada visita subsequente ou a outro site que reconheça esse cookie. Os cookies são úteis porque permitem que um site reconheça o dispositivo de um usuário.</w:t>
      </w:r>
    </w:p>
    <w:p w:rsidR="00000000" w:rsidDel="00000000" w:rsidP="00000000" w:rsidRDefault="00000000" w:rsidRPr="00000000" w14:paraId="00000068">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Os cookies executam vários trabalhos diferentes, como permitir que você navegue entre as páginas de maneira eficiente, lembrando-se de suas preferências e, em geral, aprimore a experiência do usuário. Eles também podem ajudar a garantir que os anúncios que você vê on-line sejam mais relevantes para você e seus interesses.</w:t>
      </w:r>
    </w:p>
    <w:p w:rsidR="00000000" w:rsidDel="00000000" w:rsidP="00000000" w:rsidRDefault="00000000" w:rsidRPr="00000000" w14:paraId="00000069">
      <w:pPr>
        <w:ind w:left="-283.46456692913375" w:right="-550.8661417322827" w:firstLine="0"/>
        <w:jc w:val="both"/>
        <w:rPr>
          <w:rFonts w:ascii="Arial" w:cs="Arial" w:eastAsia="Arial" w:hAnsi="Arial"/>
        </w:rPr>
      </w:pPr>
      <w:r w:rsidDel="00000000" w:rsidR="00000000" w:rsidRPr="00000000">
        <w:rPr>
          <w:rFonts w:ascii="Arial" w:cs="Arial" w:eastAsia="Arial" w:hAnsi="Arial"/>
          <w:rtl w:val="0"/>
        </w:rPr>
        <w:t xml:space="preserve">Os cookies usados em nossos Sites e / ou Serviços por categoria são descritos abaixo.</w:t>
      </w:r>
    </w:p>
    <w:p w:rsidR="00000000" w:rsidDel="00000000" w:rsidP="00000000" w:rsidRDefault="00000000" w:rsidRPr="00000000" w14:paraId="0000006A">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Referências </w:t>
      </w:r>
      <w:r w:rsidDel="00000000" w:rsidR="00000000" w:rsidRPr="00000000">
        <w:rPr>
          <w:rtl w:val="0"/>
        </w:rPr>
      </w:r>
    </w:p>
    <w:p w:rsidR="00000000" w:rsidDel="00000000" w:rsidP="00000000" w:rsidRDefault="00000000" w:rsidRPr="00000000" w14:paraId="0000006C">
      <w:pPr>
        <w:spacing w:after="0" w:line="240"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ISO 9001:2015</w:t>
      </w:r>
    </w:p>
    <w:p w:rsidR="00000000" w:rsidDel="00000000" w:rsidP="00000000" w:rsidRDefault="00000000" w:rsidRPr="00000000" w14:paraId="0000006D">
      <w:pPr>
        <w:spacing w:after="0" w:line="240"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NBR 15.906</w:t>
      </w:r>
    </w:p>
    <w:p w:rsidR="00000000" w:rsidDel="00000000" w:rsidP="00000000" w:rsidRDefault="00000000" w:rsidRPr="00000000" w14:paraId="0000006E">
      <w:pPr>
        <w:spacing w:after="0" w:line="240" w:lineRule="auto"/>
        <w:ind w:left="-283.46456692913375" w:firstLine="0"/>
        <w:jc w:val="both"/>
        <w:rPr>
          <w:rFonts w:ascii="Arial" w:cs="Arial" w:eastAsia="Arial" w:hAnsi="Arial"/>
        </w:rPr>
      </w:pPr>
      <w:r w:rsidDel="00000000" w:rsidR="00000000" w:rsidRPr="00000000">
        <w:rPr>
          <w:rFonts w:ascii="Arial" w:cs="Arial" w:eastAsia="Arial" w:hAnsi="Arial"/>
          <w:rtl w:val="0"/>
        </w:rPr>
        <w:t xml:space="preserve">LGPD</w:t>
      </w:r>
    </w:p>
    <w:p w:rsidR="00000000" w:rsidDel="00000000" w:rsidP="00000000" w:rsidRDefault="00000000" w:rsidRPr="00000000" w14:paraId="0000006F">
      <w:pPr>
        <w:spacing w:after="0" w:line="240" w:lineRule="auto"/>
        <w:ind w:left="-283.4645669291337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0" w:line="240" w:lineRule="auto"/>
        <w:ind w:left="-283.4645669291337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1">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Riscos e Oportunidades </w:t>
      </w:r>
      <w:r w:rsidDel="00000000" w:rsidR="00000000" w:rsidRPr="00000000">
        <w:rPr>
          <w:rtl w:val="0"/>
        </w:rPr>
      </w:r>
    </w:p>
    <w:p w:rsidR="00000000" w:rsidDel="00000000" w:rsidP="00000000" w:rsidRDefault="00000000" w:rsidRPr="00000000" w14:paraId="00000072">
      <w:pPr>
        <w:widowControl w:val="0"/>
        <w:spacing w:after="0" w:line="240" w:lineRule="auto"/>
        <w:ind w:left="-283.46456692913375" w:firstLine="0"/>
        <w:jc w:val="both"/>
        <w:rPr>
          <w:rFonts w:ascii="Arial" w:cs="Arial" w:eastAsia="Arial" w:hAnsi="Arial"/>
        </w:rPr>
      </w:pPr>
      <w:r w:rsidDel="00000000" w:rsidR="00000000" w:rsidRPr="00000000">
        <w:rPr>
          <w:rtl w:val="0"/>
        </w:rPr>
      </w:r>
    </w:p>
    <w:tbl>
      <w:tblPr>
        <w:tblStyle w:val="Table6"/>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15"/>
        <w:tblGridChange w:id="0">
          <w:tblGrid>
            <w:gridCol w:w="4815"/>
            <w:gridCol w:w="4815"/>
          </w:tblGrid>
        </w:tblGridChange>
      </w:tblGrid>
      <w:tr>
        <w:trPr>
          <w:cantSplit w:val="0"/>
          <w:tblHeader w:val="0"/>
        </w:trPr>
        <w:tc>
          <w:tcPr>
            <w:shd w:fill="cccccc" w:val="clear"/>
          </w:tcPr>
          <w:p w:rsidR="00000000" w:rsidDel="00000000" w:rsidP="00000000" w:rsidRDefault="00000000" w:rsidRPr="00000000" w14:paraId="00000073">
            <w:pPr>
              <w:widowControl w:val="0"/>
              <w:ind w:left="-283.46456692913375" w:firstLine="0"/>
              <w:jc w:val="center"/>
              <w:rPr>
                <w:rFonts w:ascii="Arial" w:cs="Arial" w:eastAsia="Arial" w:hAnsi="Arial"/>
                <w:b w:val="1"/>
              </w:rPr>
            </w:pPr>
            <w:r w:rsidDel="00000000" w:rsidR="00000000" w:rsidRPr="00000000">
              <w:rPr>
                <w:rFonts w:ascii="Arial" w:cs="Arial" w:eastAsia="Arial" w:hAnsi="Arial"/>
                <w:b w:val="1"/>
                <w:rtl w:val="0"/>
              </w:rPr>
              <w:t xml:space="preserve">Riscos</w:t>
            </w:r>
          </w:p>
        </w:tc>
        <w:tc>
          <w:tcPr>
            <w:shd w:fill="cccccc" w:val="clear"/>
          </w:tcPr>
          <w:p w:rsidR="00000000" w:rsidDel="00000000" w:rsidP="00000000" w:rsidRDefault="00000000" w:rsidRPr="00000000" w14:paraId="00000074">
            <w:pPr>
              <w:widowControl w:val="0"/>
              <w:ind w:left="-283.46456692913375" w:firstLine="0"/>
              <w:jc w:val="center"/>
              <w:rPr>
                <w:rFonts w:ascii="Arial" w:cs="Arial" w:eastAsia="Arial" w:hAnsi="Arial"/>
                <w:b w:val="1"/>
              </w:rPr>
            </w:pPr>
            <w:r w:rsidDel="00000000" w:rsidR="00000000" w:rsidRPr="00000000">
              <w:rPr>
                <w:rFonts w:ascii="Arial" w:cs="Arial" w:eastAsia="Arial" w:hAnsi="Arial"/>
                <w:b w:val="1"/>
                <w:rtl w:val="0"/>
              </w:rPr>
              <w:t xml:space="preserve">Oportunidades</w:t>
            </w:r>
          </w:p>
        </w:tc>
      </w:tr>
      <w:tr>
        <w:trPr>
          <w:cantSplit w:val="0"/>
          <w:tblHeader w:val="0"/>
        </w:trPr>
        <w:tc>
          <w:tcPr/>
          <w:p w:rsidR="00000000" w:rsidDel="00000000" w:rsidP="00000000" w:rsidRDefault="00000000" w:rsidRPr="00000000" w14:paraId="00000075">
            <w:pPr>
              <w:ind w:left="0" w:right="39.56692913385865" w:firstLine="0"/>
              <w:jc w:val="both"/>
              <w:rPr>
                <w:rFonts w:ascii="Arial" w:cs="Arial" w:eastAsia="Arial" w:hAnsi="Arial"/>
              </w:rPr>
            </w:pPr>
            <w:r w:rsidDel="00000000" w:rsidR="00000000" w:rsidRPr="00000000">
              <w:rPr>
                <w:rFonts w:ascii="Arial" w:cs="Arial" w:eastAsia="Arial" w:hAnsi="Arial"/>
                <w:rtl w:val="0"/>
              </w:rPr>
              <w:t xml:space="preserve">Obter dados dos usuários do site sem consentimento</w:t>
            </w:r>
            <w:r w:rsidDel="00000000" w:rsidR="00000000" w:rsidRPr="00000000">
              <w:rPr>
                <w:rtl w:val="0"/>
              </w:rPr>
            </w:r>
          </w:p>
        </w:tc>
        <w:tc>
          <w:tcPr/>
          <w:p w:rsidR="00000000" w:rsidDel="00000000" w:rsidP="00000000" w:rsidRDefault="00000000" w:rsidRPr="00000000" w14:paraId="00000076">
            <w:pPr>
              <w:widowControl w:val="0"/>
              <w:ind w:left="0" w:right="39.56692913385865" w:firstLine="0"/>
              <w:rPr>
                <w:rFonts w:ascii="Arial" w:cs="Arial" w:eastAsia="Arial" w:hAnsi="Arial"/>
              </w:rPr>
            </w:pPr>
            <w:r w:rsidDel="00000000" w:rsidR="00000000" w:rsidRPr="00000000">
              <w:rPr>
                <w:rFonts w:ascii="Arial" w:cs="Arial" w:eastAsia="Arial" w:hAnsi="Arial"/>
                <w:rtl w:val="0"/>
              </w:rPr>
              <w:t xml:space="preserve">Respeito à privacidade e prática da transparência no tratamento dos dados de terceiros.</w:t>
            </w:r>
          </w:p>
        </w:tc>
      </w:tr>
      <w:tr>
        <w:trPr>
          <w:cantSplit w:val="0"/>
          <w:tblHeader w:val="0"/>
        </w:trPr>
        <w:tc>
          <w:tcPr/>
          <w:p w:rsidR="00000000" w:rsidDel="00000000" w:rsidP="00000000" w:rsidRDefault="00000000" w:rsidRPr="00000000" w14:paraId="00000077">
            <w:pPr>
              <w:ind w:left="0" w:right="39.56692913385865"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8">
            <w:pPr>
              <w:widowControl w:val="0"/>
              <w:ind w:left="0" w:right="39.56692913385865"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9">
            <w:pPr>
              <w:ind w:left="0" w:right="39.56692913385865" w:firstLine="0"/>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A">
            <w:pPr>
              <w:widowControl w:val="0"/>
              <w:ind w:left="0" w:right="39.56692913385865"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7B">
      <w:pPr>
        <w:widowControl w:val="0"/>
        <w:spacing w:after="0" w:line="240" w:lineRule="auto"/>
        <w:ind w:left="-283.4645669291337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Formulários, Registros da Qualidade e Anexos</w:t>
      </w:r>
    </w:p>
    <w:p w:rsidR="00000000" w:rsidDel="00000000" w:rsidP="00000000" w:rsidRDefault="00000000" w:rsidRPr="00000000" w14:paraId="0000007E">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No site</w:t>
      </w:r>
    </w:p>
    <w:p w:rsidR="00000000" w:rsidDel="00000000" w:rsidP="00000000" w:rsidRDefault="00000000" w:rsidRPr="00000000" w14:paraId="0000007F">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1">
      <w:pPr>
        <w:numPr>
          <w:ilvl w:val="0"/>
          <w:numId w:val="1"/>
        </w:numPr>
        <w:spacing w:after="0" w:line="24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Alterações</w:t>
      </w:r>
      <w:r w:rsidDel="00000000" w:rsidR="00000000" w:rsidRPr="00000000">
        <w:rPr>
          <w:rtl w:val="0"/>
        </w:rPr>
      </w:r>
    </w:p>
    <w:p w:rsidR="00000000" w:rsidDel="00000000" w:rsidP="00000000" w:rsidRDefault="00000000" w:rsidRPr="00000000" w14:paraId="00000082">
      <w:pPr>
        <w:spacing w:after="0" w:line="276" w:lineRule="auto"/>
        <w:ind w:left="-283.46456692913375" w:firstLine="0"/>
        <w:rPr>
          <w:rFonts w:ascii="Arial" w:cs="Arial" w:eastAsia="Arial" w:hAnsi="Arial"/>
          <w:b w:val="1"/>
        </w:rPr>
      </w:pPr>
      <w:r w:rsidDel="00000000" w:rsidR="00000000" w:rsidRPr="00000000">
        <w:rPr>
          <w:rtl w:val="0"/>
        </w:rPr>
      </w:r>
    </w:p>
    <w:tbl>
      <w:tblPr>
        <w:tblStyle w:val="Table7"/>
        <w:tblW w:w="96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5"/>
        <w:gridCol w:w="735"/>
        <w:gridCol w:w="555"/>
        <w:gridCol w:w="3465"/>
        <w:gridCol w:w="2280"/>
        <w:gridCol w:w="1500"/>
        <w:tblGridChange w:id="0">
          <w:tblGrid>
            <w:gridCol w:w="1065"/>
            <w:gridCol w:w="735"/>
            <w:gridCol w:w="555"/>
            <w:gridCol w:w="3465"/>
            <w:gridCol w:w="2280"/>
            <w:gridCol w:w="1500"/>
          </w:tblGrid>
        </w:tblGridChange>
      </w:tblGrid>
      <w:tr>
        <w:trPr>
          <w:cantSplit w:val="1"/>
          <w:trHeight w:val="48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83">
            <w:pPr>
              <w:ind w:left="0" w:right="-15" w:firstLine="0"/>
              <w:jc w:val="center"/>
              <w:rPr>
                <w:rFonts w:ascii="Arial" w:cs="Arial" w:eastAsia="Arial" w:hAnsi="Arial"/>
                <w:b w:val="1"/>
              </w:rPr>
            </w:pPr>
            <w:r w:rsidDel="00000000" w:rsidR="00000000" w:rsidRPr="00000000">
              <w:rPr>
                <w:rFonts w:ascii="Arial" w:cs="Arial" w:eastAsia="Arial" w:hAnsi="Arial"/>
                <w:b w:val="1"/>
                <w:rtl w:val="0"/>
              </w:rPr>
              <w:t xml:space="preserve">Revisão Nº</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84">
            <w:pPr>
              <w:ind w:left="0" w:right="-183.66141732283467" w:firstLine="0"/>
              <w:jc w:val="center"/>
              <w:rPr>
                <w:rFonts w:ascii="Arial" w:cs="Arial" w:eastAsia="Arial" w:hAnsi="Arial"/>
                <w:b w:val="1"/>
              </w:rPr>
            </w:pPr>
            <w:r w:rsidDel="00000000" w:rsidR="00000000" w:rsidRPr="00000000">
              <w:rPr>
                <w:rFonts w:ascii="Arial" w:cs="Arial" w:eastAsia="Arial" w:hAnsi="Arial"/>
                <w:b w:val="1"/>
                <w:rtl w:val="0"/>
              </w:rPr>
              <w:t xml:space="preserve">Item</w:t>
            </w:r>
          </w:p>
        </w:tc>
        <w:tc>
          <w:tcPr>
            <w:gridSpan w:val="3"/>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85">
            <w:pPr>
              <w:ind w:left="135" w:right="-15" w:firstLine="0"/>
              <w:jc w:val="center"/>
              <w:rPr>
                <w:rFonts w:ascii="Arial" w:cs="Arial" w:eastAsia="Arial" w:hAnsi="Arial"/>
                <w:b w:val="1"/>
              </w:rPr>
            </w:pPr>
            <w:r w:rsidDel="00000000" w:rsidR="00000000" w:rsidRPr="00000000">
              <w:rPr>
                <w:rFonts w:ascii="Arial" w:cs="Arial" w:eastAsia="Arial" w:hAnsi="Arial"/>
                <w:b w:val="1"/>
                <w:rtl w:val="0"/>
              </w:rPr>
              <w:t xml:space="preserve">Natureza da Alteração</w:t>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88">
            <w:pPr>
              <w:ind w:left="135" w:right="-15" w:firstLine="0"/>
              <w:jc w:val="center"/>
              <w:rPr>
                <w:rFonts w:ascii="Arial" w:cs="Arial" w:eastAsia="Arial" w:hAnsi="Arial"/>
                <w:b w:val="1"/>
              </w:rPr>
            </w:pPr>
            <w:r w:rsidDel="00000000" w:rsidR="00000000" w:rsidRPr="00000000">
              <w:rPr>
                <w:rFonts w:ascii="Arial" w:cs="Arial" w:eastAsia="Arial" w:hAnsi="Arial"/>
                <w:b w:val="1"/>
                <w:rtl w:val="0"/>
              </w:rPr>
              <w:t xml:space="preserve">Data</w:t>
            </w:r>
          </w:p>
        </w:tc>
      </w:tr>
      <w:tr>
        <w:trPr>
          <w:cantSplit w:val="0"/>
          <w:trHeight w:val="529.980468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ind w:left="141.7322834645671" w:right="-20" w:firstLine="0"/>
              <w:jc w:val="center"/>
              <w:rPr>
                <w:rFonts w:ascii="Arial" w:cs="Arial" w:eastAsia="Arial" w:hAnsi="Arial"/>
              </w:rPr>
            </w:pPr>
            <w:r w:rsidDel="00000000" w:rsidR="00000000" w:rsidRPr="00000000">
              <w:rPr>
                <w:rFonts w:ascii="Arial" w:cs="Arial" w:eastAsia="Arial" w:hAnsi="Arial"/>
                <w:rtl w:val="0"/>
              </w:rPr>
              <w:t xml:space="preserve">00</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ind w:left="141.7322834645671" w:right="-20" w:firstLine="0"/>
              <w:rPr>
                <w:rFonts w:ascii="Arial" w:cs="Arial" w:eastAsia="Arial" w:hAnsi="Arial"/>
              </w:rPr>
            </w:pPr>
            <w:r w:rsidDel="00000000" w:rsidR="00000000" w:rsidRPr="00000000">
              <w:rPr>
                <w:rFonts w:ascii="Arial" w:cs="Arial" w:eastAsia="Arial" w:hAnsi="Arial"/>
                <w:rtl w:val="0"/>
              </w:rPr>
              <w:t xml:space="preserve">NA</w:t>
            </w:r>
          </w:p>
        </w:tc>
        <w:tc>
          <w:tcPr>
            <w:gridSpan w:val="3"/>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ind w:left="141.7322834645671" w:right="-20" w:firstLine="0"/>
              <w:rPr>
                <w:rFonts w:ascii="Arial" w:cs="Arial" w:eastAsia="Arial" w:hAnsi="Arial"/>
              </w:rPr>
            </w:pPr>
            <w:r w:rsidDel="00000000" w:rsidR="00000000" w:rsidRPr="00000000">
              <w:rPr>
                <w:rFonts w:ascii="Arial" w:cs="Arial" w:eastAsia="Arial" w:hAnsi="Arial"/>
                <w:rtl w:val="0"/>
              </w:rPr>
              <w:t xml:space="preserve">Não se aplica</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ind w:left="141.7322834645671" w:right="-20" w:firstLine="0"/>
              <w:jc w:val="center"/>
              <w:rPr>
                <w:rFonts w:ascii="Arial" w:cs="Arial" w:eastAsia="Arial" w:hAnsi="Arial"/>
              </w:rPr>
            </w:pPr>
            <w:r w:rsidDel="00000000" w:rsidR="00000000" w:rsidRPr="00000000">
              <w:rPr>
                <w:rFonts w:ascii="Arial" w:cs="Arial" w:eastAsia="Arial" w:hAnsi="Arial"/>
                <w:rtl w:val="0"/>
              </w:rPr>
              <w:t xml:space="preserve">22/07/2025</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ind w:left="141.7322834645671" w:right="-20" w:firstLine="0"/>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ind w:left="141.7322834645671" w:right="-20" w:firstLine="0"/>
              <w:jc w:val="center"/>
              <w:rPr>
                <w:rFonts w:ascii="Arial" w:cs="Arial" w:eastAsia="Arial" w:hAnsi="Arial"/>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1">
            <w:pPr>
              <w:ind w:left="141.7322834645671" w:right="-2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ind w:left="141.7322834645671" w:right="-20"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95">
      <w:pPr>
        <w:widowControl w:val="0"/>
        <w:spacing w:after="0" w:line="276" w:lineRule="auto"/>
        <w:ind w:left="-283.46456692913375" w:firstLine="0"/>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40" w:lineRule="auto"/>
        <w:ind w:left="-283.464566929133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ind w:left="0" w:firstLine="0"/>
        <w:jc w:val="both"/>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bottom w:color="000000" w:space="1" w:sz="4" w:val="single"/>
      </w:pBdr>
      <w:tabs>
        <w:tab w:val="center" w:leader="none" w:pos="4419"/>
        <w:tab w:val="center" w:leader="none" w:pos="4677"/>
        <w:tab w:val="left" w:leader="none" w:pos="7811"/>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A">
    <w:pPr>
      <w:spacing w:after="0" w:before="0" w:line="240" w:lineRule="auto"/>
      <w:rPr/>
    </w:pPr>
    <w:r w:rsidDel="00000000" w:rsidR="00000000" w:rsidRPr="00000000">
      <w:rPr>
        <w:rFonts w:ascii="Arial" w:cs="Arial" w:eastAsia="Arial" w:hAnsi="Arial"/>
        <w:b w:val="1"/>
        <w:sz w:val="20"/>
        <w:szCs w:val="20"/>
        <w:rtl w:val="0"/>
      </w:rPr>
      <w:t xml:space="preserve">MPC 023  - Política de Cookies-Rev. 00                                          Pág. </w:t>
    </w:r>
    <w:r w:rsidDel="00000000" w:rsidR="00000000" w:rsidRPr="00000000">
      <w:rPr>
        <w:rFonts w:ascii="Arial" w:cs="Arial" w:eastAsia="Arial" w:hAnsi="Arial"/>
        <w:b w:val="1"/>
        <w:sz w:val="20"/>
        <w:szCs w:val="20"/>
      </w:rPr>
      <w:fldChar w:fldCharType="begin"/>
      <w:instrText xml:space="preserve">PAGE</w:instrText>
      <w:fldChar w:fldCharType="separate"/>
      <w:fldChar w:fldCharType="end"/>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bottom w:color="000000" w:space="1" w:sz="4" w:val="single"/>
      </w:pBdr>
      <w:tabs>
        <w:tab w:val="center" w:leader="none" w:pos="4419"/>
        <w:tab w:val="center" w:leader="none" w:pos="4677"/>
        <w:tab w:val="left" w:leader="none" w:pos="7811"/>
      </w:tabs>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A">
    <w:pPr>
      <w:pBdr>
        <w:bottom w:color="000000" w:space="1" w:sz="4" w:val="single"/>
      </w:pBdr>
      <w:tabs>
        <w:tab w:val="center" w:leader="none" w:pos="4419"/>
        <w:tab w:val="center" w:leader="none" w:pos="4677"/>
        <w:tab w:val="left" w:leader="none" w:pos="7811"/>
      </w:tabs>
      <w:spacing w:after="0" w:line="240" w:lineRule="auto"/>
      <w:jc w:val="center"/>
      <w:rPr>
        <w:rFonts w:ascii="Arial" w:cs="Arial" w:eastAsia="Arial" w:hAnsi="Arial"/>
        <w:b w:val="1"/>
        <w:color w:val="333333"/>
        <w:highlight w:val="white"/>
      </w:rPr>
    </w:pPr>
    <w:r w:rsidDel="00000000" w:rsidR="00000000" w:rsidRPr="00000000">
      <w:rPr>
        <w:rFonts w:ascii="Arial" w:cs="Arial" w:eastAsia="Arial" w:hAnsi="Arial"/>
        <w:b w:val="1"/>
        <w:rtl w:val="0"/>
      </w:rPr>
      <w:t xml:space="preserve">Registro de Imóveis e Tabelionato </w:t>
    </w:r>
    <w:r w:rsidDel="00000000" w:rsidR="00000000" w:rsidRPr="00000000">
      <w:rPr>
        <w:rFonts w:ascii="Arial" w:cs="Arial" w:eastAsia="Arial" w:hAnsi="Arial"/>
        <w:b w:val="1"/>
        <w:color w:val="333333"/>
        <w:highlight w:val="white"/>
        <w:rtl w:val="0"/>
      </w:rPr>
      <w:t xml:space="preserve">1º de Notas - Cartório 1º Ofício</w:t>
    </w:r>
  </w:p>
  <w:p w:rsidR="00000000" w:rsidDel="00000000" w:rsidP="00000000" w:rsidRDefault="00000000" w:rsidRPr="00000000" w14:paraId="0000009B">
    <w:pPr>
      <w:pBdr>
        <w:bottom w:color="000000" w:space="1" w:sz="4" w:val="single"/>
      </w:pBdr>
      <w:tabs>
        <w:tab w:val="center" w:leader="none" w:pos="4419"/>
        <w:tab w:val="center" w:leader="none" w:pos="4677"/>
        <w:tab w:val="left" w:leader="none" w:pos="7811"/>
      </w:tabs>
      <w:spacing w:after="0" w:line="240" w:lineRule="auto"/>
      <w:jc w:val="center"/>
      <w:rPr>
        <w:rFonts w:ascii="Arial" w:cs="Arial" w:eastAsia="Arial" w:hAnsi="Arial"/>
        <w:b w:val="1"/>
        <w:color w:val="333333"/>
        <w:highlight w:val="whit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spacing w:after="0" w:line="276" w:lineRule="auto"/>
      <w:rPr>
        <w:rFonts w:ascii="Arial" w:cs="Arial" w:eastAsia="Arial" w:hAnsi="Arial"/>
      </w:rPr>
    </w:pPr>
    <w:r w:rsidDel="00000000" w:rsidR="00000000" w:rsidRPr="00000000">
      <w:rPr>
        <w:rtl w:val="0"/>
      </w:rPr>
    </w:r>
  </w:p>
  <w:tbl>
    <w:tblPr>
      <w:tblStyle w:val="Table8"/>
      <w:tblW w:w="10065.0" w:type="dxa"/>
      <w:jc w:val="left"/>
      <w:tblInd w:w="-8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5100"/>
      <w:gridCol w:w="1905"/>
      <w:tblGridChange w:id="0">
        <w:tblGrid>
          <w:gridCol w:w="3060"/>
          <w:gridCol w:w="5100"/>
          <w:gridCol w:w="1905"/>
        </w:tblGrid>
      </w:tblGridChange>
    </w:tblGrid>
    <w:tr>
      <w:trPr>
        <w:cantSplit w:val="0"/>
        <w:trHeight w:val="1295.8056640625" w:hRule="atLeast"/>
        <w:tblHeader w:val="0"/>
      </w:trPr>
      <w:tc>
        <w:tcPr>
          <w:vMerge w:val="restart"/>
        </w:tcPr>
        <w:p w:rsidR="00000000" w:rsidDel="00000000" w:rsidP="00000000" w:rsidRDefault="00000000" w:rsidRPr="00000000" w14:paraId="0000009E">
          <w:pPr>
            <w:tabs>
              <w:tab w:val="center" w:leader="none" w:pos="4252"/>
              <w:tab w:val="right" w:leader="none" w:pos="8504"/>
            </w:tabs>
            <w:spacing w:line="276" w:lineRule="auto"/>
            <w:rPr>
              <w:rFonts w:ascii="Calibri" w:cs="Calibri" w:eastAsia="Calibri" w:hAnsi="Calibri"/>
              <w:b w:val="1"/>
            </w:rPr>
          </w:pPr>
          <w:r w:rsidDel="00000000" w:rsidR="00000000" w:rsidRPr="00000000">
            <w:rPr>
              <w:rFonts w:ascii="Arial" w:cs="Arial" w:eastAsia="Arial" w:hAnsi="Arial"/>
            </w:rPr>
            <w:drawing>
              <wp:inline distB="114300" distT="114300" distL="114300" distR="114300">
                <wp:extent cx="1753553" cy="938666"/>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3553" cy="938666"/>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9F">
          <w:pPr>
            <w:spacing w:after="200" w:line="276" w:lineRule="auto"/>
            <w:jc w:val="center"/>
            <w:rPr>
              <w:rFonts w:ascii="Arial" w:cs="Arial" w:eastAsia="Arial" w:hAnsi="Arial"/>
              <w:b w:val="1"/>
              <w:sz w:val="32"/>
              <w:szCs w:val="32"/>
            </w:rPr>
          </w:pPr>
          <w:r w:rsidDel="00000000" w:rsidR="00000000" w:rsidRPr="00000000">
            <w:rPr>
              <w:rFonts w:ascii="Arial" w:cs="Arial" w:eastAsia="Arial" w:hAnsi="Arial"/>
              <w:b w:val="1"/>
              <w:sz w:val="28"/>
              <w:szCs w:val="28"/>
              <w:rtl w:val="0"/>
            </w:rPr>
            <w:t xml:space="preserve">MANUAIS, POLÍTICAS E CÓDIGOS </w:t>
          </w:r>
          <w:r w:rsidDel="00000000" w:rsidR="00000000" w:rsidRPr="00000000">
            <w:rPr>
              <w:rtl w:val="0"/>
            </w:rPr>
          </w:r>
        </w:p>
      </w:tc>
      <w:tc>
        <w:tcPr>
          <w:vMerge w:val="restart"/>
          <w:vAlign w:val="center"/>
        </w:tcPr>
        <w:p w:rsidR="00000000" w:rsidDel="00000000" w:rsidP="00000000" w:rsidRDefault="00000000" w:rsidRPr="00000000" w14:paraId="000000A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MPC- 023</w:t>
          </w:r>
        </w:p>
        <w:p w:rsidR="00000000" w:rsidDel="00000000" w:rsidP="00000000" w:rsidRDefault="00000000" w:rsidRPr="00000000" w14:paraId="000000A1">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22/07/2025</w:t>
          </w:r>
        </w:p>
        <w:p w:rsidR="00000000" w:rsidDel="00000000" w:rsidP="00000000" w:rsidRDefault="00000000" w:rsidRPr="00000000" w14:paraId="000000A2">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Revisão: 00</w:t>
          </w:r>
        </w:p>
        <w:p w:rsidR="00000000" w:rsidDel="00000000" w:rsidP="00000000" w:rsidRDefault="00000000" w:rsidRPr="00000000" w14:paraId="000000A3">
          <w:pPr>
            <w:tabs>
              <w:tab w:val="center" w:leader="none" w:pos="4252"/>
              <w:tab w:val="right" w:leader="none" w:pos="8504"/>
            </w:tabs>
            <w:spacing w:after="0" w:line="240" w:lineRule="auto"/>
            <w:jc w:val="center"/>
            <w:rPr>
              <w:rFonts w:ascii="Calibri" w:cs="Calibri" w:eastAsia="Calibri" w:hAnsi="Calibri"/>
              <w:b w:val="1"/>
            </w:rPr>
          </w:pPr>
          <w:r w:rsidDel="00000000" w:rsidR="00000000" w:rsidRPr="00000000">
            <w:rPr>
              <w:rFonts w:ascii="Arial" w:cs="Arial" w:eastAsia="Arial" w:hAnsi="Arial"/>
              <w:sz w:val="20"/>
              <w:szCs w:val="20"/>
              <w:rtl w:val="0"/>
            </w:rPr>
            <w:t xml:space="preserve">Página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de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tc>
    </w:tr>
    <w:tr>
      <w:trPr>
        <w:cantSplit w:val="0"/>
        <w:trHeight w:val="780" w:hRule="atLeast"/>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0A5">
          <w:pPr>
            <w:tabs>
              <w:tab w:val="center" w:leader="none" w:pos="4252"/>
              <w:tab w:val="right" w:leader="none" w:pos="8504"/>
            </w:tabs>
            <w:spacing w:after="0" w:line="240" w:lineRule="auto"/>
            <w:jc w:val="center"/>
            <w:rPr>
              <w:rFonts w:ascii="Arial" w:cs="Arial" w:eastAsia="Arial" w:hAnsi="Arial"/>
              <w:sz w:val="30"/>
              <w:szCs w:val="30"/>
            </w:rPr>
          </w:pPr>
          <w:r w:rsidDel="00000000" w:rsidR="00000000" w:rsidRPr="00000000">
            <w:rPr>
              <w:rFonts w:ascii="Arial" w:cs="Arial" w:eastAsia="Arial" w:hAnsi="Arial"/>
              <w:b w:val="1"/>
              <w:sz w:val="30"/>
              <w:szCs w:val="30"/>
              <w:rtl w:val="0"/>
            </w:rPr>
            <w:t xml:space="preserve">LGPD - Política de Cookies</w:t>
          </w: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0"/>
              <w:szCs w:val="30"/>
            </w:rPr>
          </w:pPr>
          <w:r w:rsidDel="00000000" w:rsidR="00000000" w:rsidRPr="00000000">
            <w:rPr>
              <w:rtl w:val="0"/>
            </w:rPr>
          </w:r>
        </w:p>
      </w:tc>
    </w:tr>
  </w:tb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00" w:before="0" w:line="259"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3520F6"/>
    <w:pPr>
      <w:tabs>
        <w:tab w:val="center" w:pos="4252"/>
        <w:tab w:val="right" w:pos="8504"/>
      </w:tabs>
      <w:spacing w:after="0" w:line="240" w:lineRule="auto"/>
    </w:pPr>
    <w:rPr>
      <w:rFonts w:asciiTheme="minorHAnsi" w:cstheme="minorBidi" w:eastAsiaTheme="minorHAnsi" w:hAnsiTheme="minorHAnsi"/>
      <w:color w:val="auto"/>
      <w:lang w:eastAsia="en-US"/>
    </w:rPr>
  </w:style>
  <w:style w:type="character" w:styleId="CabealhoChar" w:customStyle="1">
    <w:name w:val="Cabeçalho Char"/>
    <w:basedOn w:val="Fontepargpadro"/>
    <w:link w:val="Cabealho"/>
    <w:uiPriority w:val="99"/>
    <w:rsid w:val="003520F6"/>
  </w:style>
  <w:style w:type="paragraph" w:styleId="Rodap">
    <w:name w:val="footer"/>
    <w:basedOn w:val="Normal"/>
    <w:link w:val="RodapChar"/>
    <w:uiPriority w:val="99"/>
    <w:unhideWhenUsed w:val="1"/>
    <w:rsid w:val="003520F6"/>
    <w:pPr>
      <w:tabs>
        <w:tab w:val="center" w:pos="4252"/>
        <w:tab w:val="right" w:pos="8504"/>
      </w:tabs>
      <w:spacing w:after="0" w:line="240" w:lineRule="auto"/>
    </w:pPr>
    <w:rPr>
      <w:rFonts w:asciiTheme="minorHAnsi" w:cstheme="minorBidi" w:eastAsiaTheme="minorHAnsi" w:hAnsiTheme="minorHAnsi"/>
      <w:color w:val="auto"/>
      <w:lang w:eastAsia="en-US"/>
    </w:rPr>
  </w:style>
  <w:style w:type="character" w:styleId="RodapChar" w:customStyle="1">
    <w:name w:val="Rodapé Char"/>
    <w:basedOn w:val="Fontepargpadro"/>
    <w:link w:val="Rodap"/>
    <w:uiPriority w:val="99"/>
    <w:rsid w:val="003520F6"/>
  </w:style>
  <w:style w:type="character" w:styleId="Ttulo1Char" w:customStyle="1">
    <w:name w:val="Título 1 Char"/>
    <w:basedOn w:val="Fontepargpadro"/>
    <w:link w:val="Ttulo1"/>
    <w:uiPriority w:val="9"/>
    <w:rsid w:val="003520F6"/>
    <w:rPr>
      <w:rFonts w:ascii="Arial" w:cs="Arial" w:eastAsia="Arial" w:hAnsi="Arial"/>
      <w:b w:val="1"/>
      <w:color w:val="000000"/>
      <w:sz w:val="24"/>
      <w:lang w:eastAsia="pt-BR"/>
    </w:rPr>
  </w:style>
  <w:style w:type="paragraph" w:styleId="Textodebalo">
    <w:name w:val="Balloon Text"/>
    <w:basedOn w:val="Normal"/>
    <w:link w:val="TextodebaloChar"/>
    <w:uiPriority w:val="99"/>
    <w:semiHidden w:val="1"/>
    <w:unhideWhenUsed w:val="1"/>
    <w:rsid w:val="006F2893"/>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6F2893"/>
    <w:rPr>
      <w:rFonts w:ascii="Segoe UI" w:cs="Segoe UI" w:eastAsia="Calibri" w:hAnsi="Segoe UI"/>
      <w:color w:val="000000"/>
      <w:sz w:val="18"/>
      <w:szCs w:val="18"/>
      <w:lang w:eastAsia="pt-BR"/>
    </w:rPr>
  </w:style>
  <w:style w:type="table" w:styleId="Tabelacomgrade">
    <w:name w:val="Table Grid"/>
    <w:basedOn w:val="Tabelanormal"/>
    <w:uiPriority w:val="39"/>
    <w:rsid w:val="008138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idget-pane-link" w:customStyle="1">
    <w:name w:val="widget-pane-link"/>
    <w:basedOn w:val="Fontepargpadro"/>
    <w:rsid w:val="00F45BB9"/>
  </w:style>
  <w:style w:type="character" w:styleId="Hyperlink">
    <w:name w:val="Hyperlink"/>
    <w:basedOn w:val="Fontepargpadro"/>
    <w:uiPriority w:val="99"/>
    <w:unhideWhenUsed w:val="1"/>
    <w:rsid w:val="00392CB1"/>
    <w:rPr>
      <w:color w:val="0563c1" w:themeColor="hyperlink"/>
      <w:u w:val="single"/>
    </w:rPr>
  </w:style>
  <w:style w:type="character" w:styleId="Nmerodepgina">
    <w:name w:val="page number"/>
    <w:basedOn w:val="Fontepargpadro"/>
    <w:rsid w:val="00117833"/>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dpo@inovalgpd.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9N8Kcrq+JQYa8PHFsHvyWP9gA==">CgMxLjA4AHIhMUpmWW9CNl9CeEs5ZUx0OTItbk53TVRuY2dNcFllemZ2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2021-01-25T20:23:00Z</dcterms:created>
  <dc:creator>Cartorio</dc:creator>
</cp:coreProperties>
</file>